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759A7A84" w:rsidR="00736FE4" w:rsidRDefault="00A12E63" w:rsidP="00473203">
      <w:pPr>
        <w:pStyle w:val="Heading1"/>
      </w:pPr>
      <w:r>
        <w:t>K</w:t>
      </w:r>
      <w:r w:rsidR="00F37072">
        <w:t>LP</w:t>
      </w:r>
      <w:r w:rsidR="007C113B">
        <w:t xml:space="preserve">05 </w:t>
      </w:r>
      <w:proofErr w:type="gramStart"/>
      <w:r w:rsidR="007C113B">
        <w:t>At</w:t>
      </w:r>
      <w:proofErr w:type="gramEnd"/>
      <w:r w:rsidR="007C113B">
        <w:t xml:space="preserve"> the Bookstore</w:t>
      </w:r>
    </w:p>
    <w:p w14:paraId="0574B845" w14:textId="76B8373B" w:rsidR="009E1434" w:rsidRPr="00071D04" w:rsidRDefault="009E1434" w:rsidP="009E1434">
      <w:pPr>
        <w:jc w:val="center"/>
        <w:rPr>
          <w:sz w:val="32"/>
          <w:szCs w:val="32"/>
        </w:r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00D85057">
        <w:rPr>
          <w:rFonts w:ascii="Gill Sans MT" w:hAnsi="Gill Sans MT" w:cs="Times New Roman"/>
          <w:sz w:val="32"/>
          <w:szCs w:val="32"/>
        </w:rPr>
        <w:t xml:space="preserve"> for </w:t>
      </w:r>
      <w:hyperlink r:id="rId11" w:history="1">
        <w:r w:rsidR="00D85057" w:rsidRPr="00D85057">
          <w:rPr>
            <w:rStyle w:val="Hyperlink"/>
            <w:rFonts w:ascii="Gill Sans MT" w:hAnsi="Gill Sans MT" w:cs="Times New Roman"/>
            <w:sz w:val="32"/>
            <w:szCs w:val="32"/>
          </w:rPr>
          <w:t>online activities</w:t>
        </w:r>
      </w:hyperlink>
      <w:r w:rsidR="00D85057">
        <w:rPr>
          <w:rFonts w:ascii="Gill Sans MT" w:hAnsi="Gill Sans MT" w:cs="Times New Roman"/>
          <w:sz w:val="32"/>
          <w:szCs w:val="32"/>
        </w:rPr>
        <w:t xml:space="preserve"> or </w:t>
      </w:r>
      <w:hyperlink r:id="rId12" w:history="1">
        <w:r w:rsidR="00D85057" w:rsidRPr="00D85057">
          <w:rPr>
            <w:rStyle w:val="Hyperlink"/>
            <w:rFonts w:ascii="Gill Sans MT" w:hAnsi="Gill Sans MT" w:cs="Times New Roman"/>
            <w:sz w:val="32"/>
            <w:szCs w:val="32"/>
          </w:rPr>
          <w:t>on-campus activities</w:t>
        </w:r>
      </w:hyperlink>
      <w:r w:rsidRPr="00C76193">
        <w:rPr>
          <w:sz w:val="32"/>
          <w:szCs w:val="32"/>
        </w:rPr>
        <w:t>.</w:t>
      </w:r>
    </w:p>
    <w:p w14:paraId="69CDE8FC" w14:textId="77777777" w:rsidR="008841E5" w:rsidRDefault="008841E5" w:rsidP="00736FE4">
      <w:pPr>
        <w:spacing w:after="0" w:line="240" w:lineRule="auto"/>
        <w:rPr>
          <w:rFonts w:ascii="Gill Sans MT" w:hAnsi="Gill Sans MT" w:cs="Times New Roman"/>
          <w:sz w:val="24"/>
          <w:szCs w:val="24"/>
          <w:highlight w:val="yellow"/>
        </w:rPr>
        <w:sectPr w:rsidR="008841E5" w:rsidSect="00244872">
          <w:headerReference w:type="default" r:id="rId13"/>
          <w:footerReference w:type="default" r:id="rId14"/>
          <w:headerReference w:type="first" r:id="rId15"/>
          <w:footerReference w:type="first" r:id="rId16"/>
          <w:pgSz w:w="12240" w:h="15840"/>
          <w:pgMar w:top="720" w:right="720" w:bottom="720" w:left="720" w:header="540" w:footer="864" w:gutter="0"/>
          <w:cols w:space="720"/>
          <w:docGrid w:linePitch="360"/>
        </w:sectPr>
      </w:pPr>
    </w:p>
    <w:p w14:paraId="1B6FF50C" w14:textId="34018FF7" w:rsidR="00745DC0" w:rsidRDefault="00745DC0" w:rsidP="00244872">
      <w:pPr>
        <w:pStyle w:val="Heading1"/>
      </w:pPr>
      <w:r>
        <w:t xml:space="preserve">Pair # </w:t>
      </w:r>
      <w:r w:rsidR="00D85057">
        <w:t>__________</w:t>
      </w:r>
    </w:p>
    <w:p w14:paraId="31189D9C" w14:textId="77777777" w:rsidR="00745DC0" w:rsidRDefault="00745DC0" w:rsidP="00244872">
      <w:pPr>
        <w:spacing w:after="0" w:line="240" w:lineRule="auto"/>
        <w:rPr>
          <w:rFonts w:ascii="Gill Sans MT" w:hAnsi="Gill Sans MT" w:cs="Times New Roman"/>
          <w:sz w:val="24"/>
          <w:szCs w:val="24"/>
          <w:highlight w:val="yellow"/>
        </w:rPr>
        <w:sectPr w:rsidR="00745DC0" w:rsidSect="00745DC0">
          <w:headerReference w:type="default" r:id="rId17"/>
          <w:footerReference w:type="default" r:id="rId18"/>
          <w:headerReference w:type="first" r:id="rId19"/>
          <w:footerReference w:type="first" r:id="rId20"/>
          <w:type w:val="continuous"/>
          <w:pgSz w:w="12240" w:h="15840"/>
          <w:pgMar w:top="720" w:right="720" w:bottom="720" w:left="720" w:header="540" w:footer="864" w:gutter="0"/>
          <w:cols w:space="720"/>
          <w:docGrid w:linePitch="360"/>
        </w:sectPr>
      </w:pPr>
    </w:p>
    <w:p w14:paraId="186331C1" w14:textId="17EF78F2" w:rsidR="00745DC0" w:rsidRPr="009F241E" w:rsidRDefault="00745DC0" w:rsidP="00244872">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sidR="00D85057">
        <w:rPr>
          <w:rFonts w:ascii="Gill Sans MT" w:hAnsi="Gill Sans MT"/>
          <w:b/>
          <w:sz w:val="24"/>
        </w:rPr>
        <w:t>________________________________</w:t>
      </w:r>
    </w:p>
    <w:p w14:paraId="307888EA" w14:textId="3C263251" w:rsidR="00745DC0" w:rsidRPr="009F241E" w:rsidRDefault="00745DC0" w:rsidP="00244872">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sidR="00D85057">
        <w:rPr>
          <w:rFonts w:ascii="Gill Sans MT" w:hAnsi="Gill Sans MT"/>
          <w:b/>
          <w:sz w:val="24"/>
        </w:rPr>
        <w:t>_______________________________</w:t>
      </w:r>
    </w:p>
    <w:p w14:paraId="1B293DA5" w14:textId="0CB357A3" w:rsidR="00745DC0" w:rsidRPr="009F241E" w:rsidRDefault="00745DC0" w:rsidP="00244872">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sidR="00D85057">
        <w:rPr>
          <w:rFonts w:ascii="Gill Sans MT" w:hAnsi="Gill Sans MT"/>
          <w:b/>
          <w:sz w:val="24"/>
        </w:rPr>
        <w:t>________________________________</w:t>
      </w:r>
    </w:p>
    <w:p w14:paraId="182EA51B" w14:textId="7FACCF0F" w:rsidR="00745DC0" w:rsidRPr="009F241E" w:rsidRDefault="00745DC0" w:rsidP="00244872">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sidR="00D85057">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sidR="00D85057">
        <w:rPr>
          <w:rFonts w:ascii="Gill Sans MT" w:hAnsi="Gill Sans MT"/>
          <w:b/>
          <w:sz w:val="24"/>
        </w:rPr>
        <w:t>_________________</w:t>
      </w:r>
    </w:p>
    <w:p w14:paraId="508DDFCE" w14:textId="7593732F" w:rsidR="00D85057" w:rsidRPr="009F241E" w:rsidRDefault="00D85057" w:rsidP="00D85057">
      <w:pPr>
        <w:spacing w:after="200" w:line="276" w:lineRule="auto"/>
        <w:rPr>
          <w:rFonts w:ascii="Gill Sans MT" w:hAnsi="Gill Sans MT"/>
          <w:sz w:val="24"/>
        </w:rPr>
      </w:pPr>
      <w:r w:rsidRPr="009F241E">
        <w:rPr>
          <w:rFonts w:ascii="Gill Sans MT" w:hAnsi="Gill Sans MT"/>
          <w:sz w:val="24"/>
        </w:rPr>
        <w:t xml:space="preserve">Partner </w:t>
      </w:r>
      <w:r>
        <w:rPr>
          <w:rFonts w:ascii="Gill Sans MT" w:hAnsi="Gill Sans MT"/>
          <w:sz w:val="24"/>
        </w:rPr>
        <w:t>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6DCFB83A"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54DB7378"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01E999BD"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_________________</w:t>
      </w:r>
    </w:p>
    <w:p w14:paraId="4CF903BA" w14:textId="77777777" w:rsidR="00745DC0" w:rsidRDefault="00745DC0" w:rsidP="00244872">
      <w:pPr>
        <w:sectPr w:rsidR="00745DC0" w:rsidSect="00244872">
          <w:type w:val="continuous"/>
          <w:pgSz w:w="12240" w:h="15840"/>
          <w:pgMar w:top="720" w:right="720" w:bottom="720" w:left="720" w:header="720" w:footer="864" w:gutter="0"/>
          <w:cols w:num="2" w:space="720"/>
          <w:docGrid w:linePitch="360"/>
        </w:sectPr>
      </w:pPr>
    </w:p>
    <w:p w14:paraId="007EBFB8" w14:textId="77777777" w:rsidR="00E75FAF" w:rsidRPr="007124C0" w:rsidRDefault="00E75FAF" w:rsidP="00E75FAF">
      <w:pPr>
        <w:pBdr>
          <w:top w:val="single" w:sz="4" w:space="1" w:color="auto"/>
          <w:bottom w:val="single" w:sz="4" w:space="1" w:color="auto"/>
        </w:pBdr>
        <w:spacing w:before="120"/>
        <w:ind w:left="720" w:right="720"/>
        <w:jc w:val="center"/>
        <w:rPr>
          <w:rFonts w:ascii="Calibri" w:eastAsia="MS Mincho" w:hAnsi="Calibri" w:cs="Arial"/>
          <w:i/>
          <w:iCs/>
          <w:sz w:val="28"/>
        </w:rPr>
      </w:pPr>
      <w:r w:rsidRPr="007124C0">
        <w:rPr>
          <w:rFonts w:ascii="Calibri" w:eastAsia="MS Mincho" w:hAnsi="Calibri" w:cs="Arial"/>
          <w:i/>
          <w:iCs/>
          <w:sz w:val="28"/>
        </w:rPr>
        <w:t xml:space="preserve">All links in this activity direct to the </w:t>
      </w:r>
      <w:hyperlink r:id="rId21" w:history="1">
        <w:r>
          <w:rPr>
            <w:rFonts w:ascii="Calibri" w:eastAsia="MS Mincho" w:hAnsi="Calibri" w:cs="Arial"/>
            <w:i/>
            <w:iCs/>
            <w:color w:val="0000FF"/>
            <w:sz w:val="28"/>
            <w:u w:val="single"/>
          </w:rPr>
          <w:t>KLP Activities page on the LLC website</w:t>
        </w:r>
      </w:hyperlink>
      <w:r w:rsidRPr="007124C0">
        <w:rPr>
          <w:rFonts w:ascii="Calibri" w:eastAsia="MS Mincho" w:hAnsi="Calibri" w:cs="Arial"/>
          <w:i/>
          <w:iCs/>
          <w:sz w:val="28"/>
        </w:rPr>
        <w:t>. Find your activity number and click the dro</w:t>
      </w:r>
      <w:r>
        <w:rPr>
          <w:rFonts w:ascii="Calibri" w:eastAsia="MS Mincho" w:hAnsi="Calibri" w:cs="Arial"/>
          <w:i/>
          <w:iCs/>
          <w:sz w:val="28"/>
        </w:rPr>
        <w:t xml:space="preserve">p down to find links to videos </w:t>
      </w:r>
      <w:r w:rsidRPr="007124C0">
        <w:rPr>
          <w:rFonts w:ascii="Calibri" w:eastAsia="MS Mincho" w:hAnsi="Calibri" w:cs="Arial"/>
          <w:i/>
          <w:iCs/>
          <w:sz w:val="28"/>
        </w:rPr>
        <w:t>used in this activity.</w:t>
      </w:r>
    </w:p>
    <w:p w14:paraId="0810C6F9" w14:textId="77777777" w:rsidR="00745DC0" w:rsidRPr="00A35C15" w:rsidRDefault="00745DC0" w:rsidP="00244872">
      <w:pPr>
        <w:pStyle w:val="Heading2"/>
      </w:pPr>
      <w:r w:rsidRPr="00A35C15">
        <w:t>Section 1: Vocabulary Mastery</w:t>
      </w:r>
    </w:p>
    <w:p w14:paraId="06ADEE1E" w14:textId="1E8E3377"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w:t>
      </w:r>
      <w:r w:rsidR="00A12E63">
        <w:rPr>
          <w:rFonts w:ascii="Gill Sans MT" w:hAnsi="Gill Sans MT" w:cs="Times New Roman"/>
          <w:i/>
          <w:sz w:val="24"/>
          <w:szCs w:val="24"/>
        </w:rPr>
        <w:t>Korean</w:t>
      </w:r>
      <w:r>
        <w:rPr>
          <w:rFonts w:ascii="Gill Sans MT" w:hAnsi="Gill Sans MT" w:cs="Times New Roman"/>
          <w:i/>
          <w:sz w:val="24"/>
          <w:szCs w:val="24"/>
        </w:rPr>
        <w:t xml:space="preserve">. Try to use your book and your partner before using other materials or the internet. In the third column, draw a picture, write a note to yourself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middle column of the table. The right column is for any notes you want to make that will help you remember the vocabulary."/>
      </w:tblPr>
      <w:tblGrid>
        <w:gridCol w:w="3897"/>
        <w:gridCol w:w="3118"/>
        <w:gridCol w:w="3775"/>
      </w:tblGrid>
      <w:tr w:rsidR="00745DC0" w14:paraId="5C031400" w14:textId="77777777" w:rsidTr="00E75FAF">
        <w:trPr>
          <w:cantSplit/>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745DC0">
        <w:tc>
          <w:tcPr>
            <w:tcW w:w="3897" w:type="dxa"/>
            <w:vAlign w:val="center"/>
          </w:tcPr>
          <w:p w14:paraId="7D231F09" w14:textId="4E138BD7" w:rsidR="00745DC0" w:rsidRPr="00680F8B" w:rsidRDefault="00680F8B" w:rsidP="00B912DB">
            <w:pPr>
              <w:pStyle w:val="ListParagraph"/>
              <w:numPr>
                <w:ilvl w:val="0"/>
                <w:numId w:val="4"/>
              </w:numPr>
              <w:spacing w:line="480" w:lineRule="auto"/>
            </w:pPr>
            <w:r w:rsidRPr="00680F8B">
              <w:t xml:space="preserve">Park </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745DC0">
        <w:tc>
          <w:tcPr>
            <w:tcW w:w="3897" w:type="dxa"/>
            <w:vAlign w:val="center"/>
          </w:tcPr>
          <w:p w14:paraId="7FFB75E8" w14:textId="5EE8A7DF" w:rsidR="00745DC0" w:rsidRPr="00680F8B" w:rsidRDefault="00680F8B" w:rsidP="00B912DB">
            <w:pPr>
              <w:pStyle w:val="ListParagraph"/>
              <w:numPr>
                <w:ilvl w:val="0"/>
                <w:numId w:val="4"/>
              </w:numPr>
              <w:spacing w:line="480" w:lineRule="auto"/>
            </w:pPr>
            <w:r w:rsidRPr="00680F8B">
              <w:t>Department store</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745DC0">
        <w:tc>
          <w:tcPr>
            <w:tcW w:w="3897" w:type="dxa"/>
            <w:vAlign w:val="center"/>
          </w:tcPr>
          <w:p w14:paraId="2707ADA9" w14:textId="05D3D66B" w:rsidR="00745DC0" w:rsidRPr="00680F8B" w:rsidRDefault="00680F8B" w:rsidP="00B912DB">
            <w:pPr>
              <w:pStyle w:val="ListParagraph"/>
              <w:numPr>
                <w:ilvl w:val="0"/>
                <w:numId w:val="4"/>
              </w:numPr>
              <w:spacing w:line="480" w:lineRule="auto"/>
            </w:pPr>
            <w:r w:rsidRPr="00680F8B">
              <w:t xml:space="preserve">Coffee shop </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745DC0">
        <w:tc>
          <w:tcPr>
            <w:tcW w:w="3897" w:type="dxa"/>
            <w:vAlign w:val="center"/>
          </w:tcPr>
          <w:p w14:paraId="3D696930" w14:textId="3C29976D" w:rsidR="00745DC0" w:rsidRPr="00680F8B" w:rsidRDefault="00680F8B" w:rsidP="00B912DB">
            <w:pPr>
              <w:pStyle w:val="ListParagraph"/>
              <w:numPr>
                <w:ilvl w:val="0"/>
                <w:numId w:val="4"/>
              </w:numPr>
              <w:spacing w:line="480" w:lineRule="auto"/>
            </w:pPr>
            <w:r w:rsidRPr="00680F8B">
              <w:t>Store</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745DC0">
        <w:tc>
          <w:tcPr>
            <w:tcW w:w="3897" w:type="dxa"/>
            <w:vAlign w:val="center"/>
          </w:tcPr>
          <w:p w14:paraId="281F02ED" w14:textId="2F47C358" w:rsidR="00745DC0" w:rsidRPr="003E2C1E" w:rsidRDefault="003E2C1E" w:rsidP="00B912DB">
            <w:pPr>
              <w:pStyle w:val="ListParagraph"/>
              <w:numPr>
                <w:ilvl w:val="0"/>
                <w:numId w:val="4"/>
              </w:numPr>
              <w:spacing w:line="480" w:lineRule="auto"/>
            </w:pPr>
            <w:r w:rsidRPr="003E2C1E">
              <w:t xml:space="preserve">Birthday </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745DC0">
        <w:tc>
          <w:tcPr>
            <w:tcW w:w="3897" w:type="dxa"/>
            <w:vAlign w:val="center"/>
          </w:tcPr>
          <w:p w14:paraId="13299127" w14:textId="6F1DD138" w:rsidR="00745DC0" w:rsidRPr="003E2C1E" w:rsidRDefault="003E2C1E" w:rsidP="00B912DB">
            <w:pPr>
              <w:pStyle w:val="ListParagraph"/>
              <w:numPr>
                <w:ilvl w:val="0"/>
                <w:numId w:val="4"/>
              </w:numPr>
              <w:spacing w:line="480" w:lineRule="auto"/>
            </w:pPr>
            <w:r w:rsidRPr="003E2C1E">
              <w:t>Present</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745DC0">
        <w:tc>
          <w:tcPr>
            <w:tcW w:w="3897" w:type="dxa"/>
            <w:vAlign w:val="center"/>
          </w:tcPr>
          <w:p w14:paraId="17724550" w14:textId="4F7DD94B" w:rsidR="00745DC0" w:rsidRPr="003E2C1E" w:rsidRDefault="003E2C1E" w:rsidP="00B912DB">
            <w:pPr>
              <w:pStyle w:val="ListParagraph"/>
              <w:numPr>
                <w:ilvl w:val="0"/>
                <w:numId w:val="4"/>
              </w:numPr>
              <w:spacing w:line="480" w:lineRule="auto"/>
            </w:pPr>
            <w:r w:rsidRPr="003E2C1E">
              <w:t>Lunch</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745DC0">
        <w:tc>
          <w:tcPr>
            <w:tcW w:w="3897" w:type="dxa"/>
            <w:vAlign w:val="center"/>
          </w:tcPr>
          <w:p w14:paraId="757F5B7A" w14:textId="2A05ED36" w:rsidR="00745DC0" w:rsidRPr="003E2C1E" w:rsidRDefault="003E2C1E" w:rsidP="00B912DB">
            <w:pPr>
              <w:pStyle w:val="ListParagraph"/>
              <w:numPr>
                <w:ilvl w:val="0"/>
                <w:numId w:val="4"/>
              </w:numPr>
              <w:spacing w:line="480" w:lineRule="auto"/>
            </w:pPr>
            <w:r w:rsidRPr="003E2C1E">
              <w:t>Clothes</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745DC0">
        <w:tc>
          <w:tcPr>
            <w:tcW w:w="3897" w:type="dxa"/>
            <w:vAlign w:val="center"/>
          </w:tcPr>
          <w:p w14:paraId="0699863F" w14:textId="7FFE487E" w:rsidR="00745DC0" w:rsidRPr="003E2C1E" w:rsidRDefault="00667DDC" w:rsidP="00B912DB">
            <w:pPr>
              <w:pStyle w:val="ListParagraph"/>
              <w:numPr>
                <w:ilvl w:val="0"/>
                <w:numId w:val="4"/>
              </w:numPr>
              <w:spacing w:line="480" w:lineRule="auto"/>
            </w:pPr>
            <w:r>
              <w:lastRenderedPageBreak/>
              <w:t>H</w:t>
            </w:r>
            <w:r w:rsidRPr="003E2C1E">
              <w:t>e</w:t>
            </w:r>
            <w:r>
              <w:t>alth club, fitness center</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745DC0">
        <w:tc>
          <w:tcPr>
            <w:tcW w:w="3897" w:type="dxa"/>
            <w:vAlign w:val="center"/>
          </w:tcPr>
          <w:p w14:paraId="625F3F65" w14:textId="33BFACA2" w:rsidR="00745DC0" w:rsidRPr="003E2C1E" w:rsidRDefault="00E75FAF" w:rsidP="00B912DB">
            <w:pPr>
              <w:pStyle w:val="ListParagraph"/>
              <w:numPr>
                <w:ilvl w:val="0"/>
                <w:numId w:val="4"/>
              </w:numPr>
              <w:spacing w:line="480" w:lineRule="auto"/>
            </w:pPr>
            <w:r>
              <w:t>Long time no see</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2681AC60" w:rsidR="00745DC0" w:rsidRPr="003E2C1E" w:rsidRDefault="003E2C1E" w:rsidP="00B912DB">
            <w:pPr>
              <w:pStyle w:val="ListParagraph"/>
              <w:numPr>
                <w:ilvl w:val="0"/>
                <w:numId w:val="4"/>
              </w:numPr>
              <w:spacing w:line="480" w:lineRule="auto"/>
            </w:pPr>
            <w:r w:rsidRPr="003E2C1E">
              <w:t>To work</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3A30511E" w:rsidR="00745DC0" w:rsidRPr="003E2C1E" w:rsidRDefault="00700C37" w:rsidP="00B912DB">
            <w:pPr>
              <w:pStyle w:val="ListParagraph"/>
              <w:numPr>
                <w:ilvl w:val="0"/>
                <w:numId w:val="4"/>
              </w:numPr>
              <w:spacing w:line="480" w:lineRule="auto"/>
            </w:pPr>
            <w:r>
              <w:t>To listen</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7BDE38B5" w:rsidR="00745DC0" w:rsidRPr="003E2C1E" w:rsidRDefault="003E2C1E" w:rsidP="00B912DB">
            <w:pPr>
              <w:pStyle w:val="ListParagraph"/>
              <w:numPr>
                <w:ilvl w:val="0"/>
                <w:numId w:val="4"/>
              </w:numPr>
              <w:spacing w:line="480" w:lineRule="auto"/>
            </w:pPr>
            <w:r>
              <w:t>To practice</w:t>
            </w:r>
            <w:r w:rsidRPr="003E2C1E">
              <w:t xml:space="preserve"> </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65F051C5" w:rsidR="00745DC0" w:rsidRPr="003E2C1E" w:rsidRDefault="003E2C1E" w:rsidP="00B912DB">
            <w:pPr>
              <w:pStyle w:val="ListParagraph"/>
              <w:numPr>
                <w:ilvl w:val="0"/>
                <w:numId w:val="4"/>
              </w:numPr>
              <w:spacing w:line="480" w:lineRule="auto"/>
            </w:pPr>
            <w:r w:rsidRPr="003E2C1E">
              <w:t>To play tennis</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2AD57F25" w:rsidR="00745DC0" w:rsidRPr="00680F8B" w:rsidRDefault="00680F8B" w:rsidP="00B912DB">
            <w:pPr>
              <w:pStyle w:val="ListParagraph"/>
              <w:numPr>
                <w:ilvl w:val="0"/>
                <w:numId w:val="4"/>
              </w:numPr>
              <w:spacing w:line="480" w:lineRule="auto"/>
            </w:pPr>
            <w:r w:rsidRPr="00680F8B">
              <w:t>To shop</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5B7B71BA" w:rsidR="00745DC0" w:rsidRPr="00680F8B" w:rsidRDefault="00680F8B" w:rsidP="00B912DB">
            <w:pPr>
              <w:pStyle w:val="ListParagraph"/>
              <w:numPr>
                <w:ilvl w:val="0"/>
                <w:numId w:val="4"/>
              </w:numPr>
              <w:spacing w:line="480" w:lineRule="auto"/>
            </w:pPr>
            <w:r w:rsidRPr="00680F8B">
              <w:t xml:space="preserve">To walk </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29C6CAC2" w:rsidR="00745DC0" w:rsidRPr="00680F8B" w:rsidRDefault="00680F8B" w:rsidP="00B912DB">
            <w:pPr>
              <w:pStyle w:val="ListParagraph"/>
              <w:numPr>
                <w:ilvl w:val="0"/>
                <w:numId w:val="4"/>
              </w:numPr>
              <w:spacing w:line="480" w:lineRule="auto"/>
            </w:pPr>
            <w:r w:rsidRPr="00680F8B">
              <w:t xml:space="preserve">To teach </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BD59AC" w14:paraId="18701317" w14:textId="77777777" w:rsidTr="008B39B3">
        <w:tc>
          <w:tcPr>
            <w:tcW w:w="3897" w:type="dxa"/>
            <w:vAlign w:val="center"/>
          </w:tcPr>
          <w:p w14:paraId="6EBE5871" w14:textId="77777777" w:rsidR="00BD59AC" w:rsidRPr="00680F8B" w:rsidRDefault="00BD59AC" w:rsidP="008B39B3">
            <w:pPr>
              <w:pStyle w:val="ListParagraph"/>
              <w:numPr>
                <w:ilvl w:val="0"/>
                <w:numId w:val="4"/>
              </w:numPr>
              <w:spacing w:line="480" w:lineRule="auto"/>
            </w:pPr>
            <w:r w:rsidRPr="00680F8B">
              <w:t xml:space="preserve">To buy </w:t>
            </w:r>
          </w:p>
        </w:tc>
        <w:tc>
          <w:tcPr>
            <w:tcW w:w="3118" w:type="dxa"/>
            <w:vAlign w:val="center"/>
          </w:tcPr>
          <w:p w14:paraId="1753DCC4" w14:textId="77777777" w:rsidR="00BD59AC" w:rsidRDefault="00BD59AC" w:rsidP="008B39B3">
            <w:pPr>
              <w:spacing w:line="480" w:lineRule="auto"/>
            </w:pPr>
          </w:p>
        </w:tc>
        <w:tc>
          <w:tcPr>
            <w:tcW w:w="3775" w:type="dxa"/>
          </w:tcPr>
          <w:p w14:paraId="07490C78" w14:textId="77777777" w:rsidR="00BD59AC" w:rsidRDefault="00BD59AC" w:rsidP="008B39B3">
            <w:pPr>
              <w:spacing w:line="480" w:lineRule="auto"/>
            </w:pPr>
          </w:p>
        </w:tc>
      </w:tr>
      <w:tr w:rsidR="00745DC0" w14:paraId="5FE504D6" w14:textId="77777777" w:rsidTr="00745DC0">
        <w:tc>
          <w:tcPr>
            <w:tcW w:w="3897" w:type="dxa"/>
            <w:vAlign w:val="center"/>
          </w:tcPr>
          <w:p w14:paraId="29BB5FE0" w14:textId="31BF08A6" w:rsidR="00745DC0" w:rsidRPr="00680F8B" w:rsidRDefault="00BD59AC" w:rsidP="00B912DB">
            <w:pPr>
              <w:pStyle w:val="ListParagraph"/>
              <w:numPr>
                <w:ilvl w:val="0"/>
                <w:numId w:val="4"/>
              </w:numPr>
              <w:spacing w:line="480" w:lineRule="auto"/>
            </w:pPr>
            <w:r>
              <w:t>To exercise</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4DD46F56" w:rsidR="005367F5" w:rsidRPr="00680F8B" w:rsidRDefault="00680F8B" w:rsidP="00B912DB">
            <w:pPr>
              <w:pStyle w:val="ListParagraph"/>
              <w:numPr>
                <w:ilvl w:val="0"/>
                <w:numId w:val="4"/>
              </w:numPr>
              <w:spacing w:line="480" w:lineRule="auto"/>
            </w:pPr>
            <w:r w:rsidRPr="00680F8B">
              <w:t>To listen</w:t>
            </w:r>
            <w:r w:rsidR="00FF6A6D">
              <w:t xml:space="preserve"> /</w:t>
            </w:r>
            <w:r w:rsidRPr="00680F8B">
              <w:t xml:space="preserve"> </w:t>
            </w:r>
            <w:r w:rsidR="00FF6A6D" w:rsidRPr="00680F8B">
              <w:t>t</w:t>
            </w:r>
            <w:r w:rsidR="00FF6A6D">
              <w:t>o take a course</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CC0436A" w14:textId="77777777" w:rsidR="00667DDC" w:rsidRPr="007C113B" w:rsidRDefault="00667DDC" w:rsidP="00E75FAF">
      <w:pPr>
        <w:pStyle w:val="Heading3"/>
        <w:spacing w:before="240"/>
        <w:rPr>
          <w:rFonts w:ascii="Batang" w:eastAsia="Batang" w:hAnsi="Batang" w:cs="Batang"/>
          <w:color w:val="C00000"/>
          <w:lang w:eastAsia="ko-KR"/>
        </w:rPr>
      </w:pPr>
      <w:r w:rsidRPr="00B912DB">
        <w:rPr>
          <w:rFonts w:ascii="Cambria" w:hAnsi="Cambria"/>
        </w:rPr>
        <w:t xml:space="preserve">Concept Check: </w:t>
      </w:r>
      <w:r w:rsidRPr="00003A82">
        <w:rPr>
          <w:rFonts w:ascii="Cambria" w:hAnsi="Cambria"/>
          <w:color w:val="auto"/>
        </w:rPr>
        <w:t xml:space="preserve">Particles </w:t>
      </w:r>
      <w:r w:rsidRPr="00003A82">
        <w:rPr>
          <w:rFonts w:ascii="Batang" w:eastAsia="Batang" w:hAnsi="Batang" w:cs="Batang" w:hint="eastAsia"/>
          <w:color w:val="auto"/>
          <w:lang w:eastAsia="ko-KR"/>
        </w:rPr>
        <w:t>에</w:t>
      </w:r>
      <w:r w:rsidRPr="00003A82">
        <w:rPr>
          <w:rFonts w:ascii="Cambria" w:hAnsi="Cambria"/>
          <w:color w:val="auto"/>
        </w:rPr>
        <w:t>and</w:t>
      </w:r>
      <w:r w:rsidRPr="00003A82">
        <w:rPr>
          <w:rFonts w:ascii="Batang" w:eastAsia="Batang" w:hAnsi="Batang" w:cs="Batang" w:hint="eastAsia"/>
          <w:color w:val="auto"/>
          <w:lang w:eastAsia="ko-KR"/>
        </w:rPr>
        <w:t xml:space="preserve"> 에서</w:t>
      </w:r>
      <w:r>
        <w:rPr>
          <w:rFonts w:ascii="Batang" w:eastAsia="Batang" w:hAnsi="Batang" w:cs="Batang"/>
          <w:color w:val="auto"/>
          <w:lang w:eastAsia="ko-KR"/>
        </w:rPr>
        <w:t xml:space="preserve"> &amp; </w:t>
      </w:r>
      <w:r w:rsidRPr="00D55037">
        <w:rPr>
          <w:rFonts w:ascii="Gill Sans MT" w:hAnsi="Gill Sans MT" w:hint="eastAsia"/>
          <w:szCs w:val="28"/>
          <w:lang w:eastAsia="ko-KR"/>
        </w:rPr>
        <w:t>(</w:t>
      </w:r>
      <w:r w:rsidRPr="00D55037">
        <w:rPr>
          <w:rFonts w:ascii="Batang" w:eastAsia="Batang" w:hAnsi="Batang" w:cs="Batang" w:hint="eastAsia"/>
          <w:szCs w:val="28"/>
          <w:lang w:eastAsia="ko-KR"/>
        </w:rPr>
        <w:t>으</w:t>
      </w:r>
      <w:proofErr w:type="gramStart"/>
      <w:r w:rsidRPr="00D55037">
        <w:rPr>
          <w:rFonts w:ascii="Batang" w:eastAsia="Batang" w:hAnsi="Batang" w:cs="Batang" w:hint="eastAsia"/>
          <w:szCs w:val="28"/>
          <w:lang w:eastAsia="ko-KR"/>
        </w:rPr>
        <w:t>)러</w:t>
      </w:r>
      <w:proofErr w:type="gramEnd"/>
      <w:r w:rsidRPr="00D55037">
        <w:rPr>
          <w:rFonts w:ascii="Gill Sans MT" w:hAnsi="Gill Sans MT"/>
          <w:szCs w:val="28"/>
        </w:rPr>
        <w:t xml:space="preserve"> </w:t>
      </w:r>
      <w:r w:rsidRPr="00D55037">
        <w:rPr>
          <w:rFonts w:ascii="Gill Sans MT" w:hAnsi="Gill Sans MT"/>
          <w:szCs w:val="28"/>
          <w:lang w:eastAsia="ko-KR"/>
        </w:rPr>
        <w:t>“</w:t>
      </w:r>
      <w:r w:rsidRPr="00D55037">
        <w:rPr>
          <w:rFonts w:ascii="Gill Sans MT" w:hAnsi="Gill Sans MT"/>
          <w:szCs w:val="28"/>
        </w:rPr>
        <w:t>in order to”</w:t>
      </w:r>
    </w:p>
    <w:p w14:paraId="36E71525" w14:textId="77777777" w:rsidR="00667DDC" w:rsidRPr="00D55037" w:rsidRDefault="00667DDC" w:rsidP="00667DDC">
      <w:pPr>
        <w:shd w:val="clear" w:color="auto" w:fill="D9D9D9" w:themeFill="background1" w:themeFillShade="D9"/>
        <w:rPr>
          <w:rFonts w:ascii="Batang" w:eastAsia="Batang" w:hAnsi="Batang" w:cs="Batang"/>
          <w:sz w:val="24"/>
          <w:szCs w:val="24"/>
          <w:lang w:eastAsia="ko-KR"/>
        </w:rPr>
      </w:pPr>
      <w:r w:rsidRPr="007C113B">
        <w:rPr>
          <w:rFonts w:ascii="Gill Sans MT" w:hAnsi="Gill Sans MT"/>
          <w:sz w:val="24"/>
          <w:szCs w:val="24"/>
        </w:rPr>
        <w:t xml:space="preserve">The two particles </w:t>
      </w:r>
      <w:r w:rsidRPr="007C113B">
        <w:rPr>
          <w:rFonts w:ascii="Batang" w:eastAsia="Batang" w:hAnsi="Batang" w:cs="Batang" w:hint="eastAsia"/>
          <w:sz w:val="24"/>
          <w:szCs w:val="24"/>
          <w:lang w:eastAsia="ko-KR"/>
        </w:rPr>
        <w:t>에</w:t>
      </w:r>
      <w:r w:rsidRPr="007C113B">
        <w:rPr>
          <w:rFonts w:ascii="Gill Sans MT" w:hAnsi="Gill Sans MT"/>
          <w:sz w:val="24"/>
          <w:szCs w:val="24"/>
        </w:rPr>
        <w:t>and</w:t>
      </w:r>
      <w:r w:rsidRPr="007C113B">
        <w:rPr>
          <w:rFonts w:ascii="Batang" w:eastAsia="Batang" w:hAnsi="Batang" w:cs="Batang" w:hint="eastAsia"/>
          <w:lang w:eastAsia="ko-KR"/>
        </w:rPr>
        <w:t xml:space="preserve"> </w:t>
      </w:r>
      <w:r w:rsidRPr="007C113B">
        <w:rPr>
          <w:rFonts w:ascii="Batang" w:eastAsia="Batang" w:hAnsi="Batang" w:cs="Batang" w:hint="eastAsia"/>
          <w:sz w:val="24"/>
          <w:szCs w:val="24"/>
          <w:lang w:eastAsia="ko-KR"/>
        </w:rPr>
        <w:t>에서</w:t>
      </w:r>
      <w:r w:rsidRPr="007C113B">
        <w:rPr>
          <w:rFonts w:ascii="Gill Sans MT" w:hAnsi="Gill Sans MT"/>
          <w:sz w:val="24"/>
          <w:szCs w:val="24"/>
        </w:rPr>
        <w:t xml:space="preserve">have multiple functions which will allow you to create longer sentences. </w:t>
      </w:r>
      <w:r>
        <w:rPr>
          <w:rFonts w:ascii="Gill Sans MT" w:hAnsi="Gill Sans MT"/>
          <w:sz w:val="24"/>
          <w:szCs w:val="24"/>
        </w:rPr>
        <w:t xml:space="preserve">Also the suffix </w:t>
      </w:r>
      <w:r>
        <w:rPr>
          <w:rFonts w:ascii="Gill Sans MT" w:hAnsi="Gill Sans MT" w:hint="eastAsia"/>
          <w:sz w:val="24"/>
          <w:szCs w:val="24"/>
          <w:lang w:eastAsia="ko-KR"/>
        </w:rPr>
        <w:t>(</w:t>
      </w:r>
      <w:r>
        <w:rPr>
          <w:rFonts w:ascii="Batang" w:eastAsia="Batang" w:hAnsi="Batang" w:cs="Batang" w:hint="eastAsia"/>
          <w:sz w:val="24"/>
          <w:szCs w:val="24"/>
          <w:lang w:eastAsia="ko-KR"/>
        </w:rPr>
        <w:t>으</w:t>
      </w:r>
      <w:proofErr w:type="gramStart"/>
      <w:r>
        <w:rPr>
          <w:rFonts w:ascii="Batang" w:eastAsia="Batang" w:hAnsi="Batang" w:cs="Batang" w:hint="eastAsia"/>
          <w:sz w:val="24"/>
          <w:szCs w:val="24"/>
          <w:lang w:eastAsia="ko-KR"/>
        </w:rPr>
        <w:t>)러</w:t>
      </w:r>
      <w:proofErr w:type="gramEnd"/>
      <w:r>
        <w:rPr>
          <w:rFonts w:ascii="Gill Sans MT" w:hAnsi="Gill Sans MT"/>
          <w:sz w:val="24"/>
          <w:szCs w:val="24"/>
        </w:rPr>
        <w:t xml:space="preserve"> </w:t>
      </w:r>
      <w:r>
        <w:rPr>
          <w:rFonts w:ascii="Gill Sans MT" w:hAnsi="Gill Sans MT"/>
          <w:sz w:val="24"/>
          <w:szCs w:val="24"/>
          <w:lang w:eastAsia="ko-KR"/>
        </w:rPr>
        <w:t>“</w:t>
      </w:r>
      <w:r>
        <w:rPr>
          <w:rFonts w:ascii="Gill Sans MT" w:hAnsi="Gill Sans MT"/>
          <w:sz w:val="24"/>
          <w:szCs w:val="24"/>
        </w:rPr>
        <w:t xml:space="preserve">in order to” allows you to explain the purpose of going and coming. </w:t>
      </w:r>
      <w:r>
        <w:rPr>
          <w:rFonts w:ascii="Gill Sans MT" w:hAnsi="Gill Sans MT" w:hint="eastAsia"/>
          <w:sz w:val="24"/>
          <w:szCs w:val="24"/>
          <w:lang w:eastAsia="ko-KR"/>
        </w:rPr>
        <w:t>(</w:t>
      </w:r>
      <w:r>
        <w:rPr>
          <w:rFonts w:ascii="Batang" w:eastAsia="Batang" w:hAnsi="Batang" w:cs="Batang" w:hint="eastAsia"/>
          <w:sz w:val="24"/>
          <w:szCs w:val="24"/>
          <w:lang w:eastAsia="ko-KR"/>
        </w:rPr>
        <w:t>으</w:t>
      </w:r>
      <w:proofErr w:type="gramStart"/>
      <w:r>
        <w:rPr>
          <w:rFonts w:ascii="Batang" w:eastAsia="Batang" w:hAnsi="Batang" w:cs="Batang" w:hint="eastAsia"/>
          <w:sz w:val="24"/>
          <w:szCs w:val="24"/>
          <w:lang w:eastAsia="ko-KR"/>
        </w:rPr>
        <w:t>)러</w:t>
      </w:r>
      <w:r>
        <w:rPr>
          <w:rFonts w:ascii="Gill Sans MT" w:hAnsi="Gill Sans MT"/>
          <w:sz w:val="24"/>
          <w:szCs w:val="24"/>
        </w:rPr>
        <w:t>only</w:t>
      </w:r>
      <w:proofErr w:type="gramEnd"/>
      <w:r>
        <w:rPr>
          <w:rFonts w:ascii="Gill Sans MT" w:hAnsi="Gill Sans MT"/>
          <w:sz w:val="24"/>
          <w:szCs w:val="24"/>
        </w:rPr>
        <w:t xml:space="preserve"> occurs with </w:t>
      </w:r>
      <w:r>
        <w:rPr>
          <w:rFonts w:ascii="Batang" w:eastAsia="Batang" w:hAnsi="Batang" w:cs="Batang" w:hint="eastAsia"/>
          <w:sz w:val="24"/>
          <w:szCs w:val="24"/>
          <w:lang w:eastAsia="ko-KR"/>
        </w:rPr>
        <w:t xml:space="preserve">가요/와요. </w:t>
      </w:r>
    </w:p>
    <w:p w14:paraId="5A230BE6" w14:textId="4E193CCE" w:rsidR="00667DDC" w:rsidRPr="007C113B" w:rsidRDefault="00667DDC" w:rsidP="00667DDC">
      <w:pPr>
        <w:shd w:val="clear" w:color="auto" w:fill="D9D9D9" w:themeFill="background1" w:themeFillShade="D9"/>
        <w:rPr>
          <w:rFonts w:ascii="Batang" w:eastAsia="Batang" w:hAnsi="Batang" w:cs="Batang"/>
          <w:sz w:val="24"/>
          <w:szCs w:val="24"/>
          <w:lang w:eastAsia="ko-KR"/>
        </w:rPr>
      </w:pPr>
      <w:proofErr w:type="gramStart"/>
      <w:r>
        <w:rPr>
          <w:rFonts w:ascii="Gill Sans MT" w:hAnsi="Gill Sans MT"/>
          <w:sz w:val="24"/>
          <w:szCs w:val="24"/>
        </w:rPr>
        <w:t>Remember</w:t>
      </w:r>
      <w:proofErr w:type="gramEnd"/>
      <w:r>
        <w:rPr>
          <w:rFonts w:ascii="Gill Sans MT" w:hAnsi="Gill Sans MT"/>
          <w:sz w:val="24"/>
          <w:szCs w:val="24"/>
        </w:rPr>
        <w:t xml:space="preserve"> “w</w:t>
      </w:r>
      <w:r w:rsidRPr="007C113B">
        <w:rPr>
          <w:rFonts w:ascii="Gill Sans MT" w:hAnsi="Gill Sans MT"/>
          <w:sz w:val="24"/>
          <w:szCs w:val="24"/>
        </w:rPr>
        <w:t>ho when where what do” order when creating sentences.</w:t>
      </w:r>
      <w:r>
        <w:rPr>
          <w:rFonts w:ascii="Gill Sans MT" w:hAnsi="Gill Sans MT"/>
          <w:sz w:val="24"/>
          <w:szCs w:val="24"/>
        </w:rPr>
        <w:t xml:space="preserve"> Be consistent and use the order “who when where what do”</w:t>
      </w:r>
      <w:r w:rsidR="00E75FAF">
        <w:rPr>
          <w:rFonts w:ascii="Gill Sans MT" w:hAnsi="Gill Sans MT"/>
          <w:sz w:val="24"/>
          <w:szCs w:val="24"/>
        </w:rPr>
        <w:t xml:space="preserve"> and put appropriate particles.</w:t>
      </w:r>
    </w:p>
    <w:p w14:paraId="0D8C6022" w14:textId="77777777" w:rsidR="00667DDC" w:rsidRPr="00E75FAF" w:rsidRDefault="00667DDC" w:rsidP="00E75FAF">
      <w:pPr>
        <w:pStyle w:val="ListParagraph"/>
        <w:numPr>
          <w:ilvl w:val="0"/>
          <w:numId w:val="9"/>
        </w:numPr>
        <w:spacing w:after="120" w:line="480" w:lineRule="auto"/>
        <w:rPr>
          <w:rFonts w:ascii="Gill Sans MT" w:hAnsi="Gill Sans MT"/>
          <w:sz w:val="24"/>
          <w:szCs w:val="24"/>
        </w:rPr>
      </w:pPr>
      <w:r w:rsidRPr="00E75FAF">
        <w:rPr>
          <w:rFonts w:ascii="Gill Sans MT" w:hAnsi="Gill Sans MT"/>
          <w:sz w:val="24"/>
          <w:szCs w:val="24"/>
        </w:rPr>
        <w:t xml:space="preserve">The </w:t>
      </w:r>
      <w:proofErr w:type="gramStart"/>
      <w:r w:rsidRPr="00E75FAF">
        <w:rPr>
          <w:rFonts w:ascii="Batang" w:eastAsia="Batang" w:hAnsi="Batang" w:cs="Batang" w:hint="eastAsia"/>
          <w:iCs/>
          <w:sz w:val="24"/>
          <w:szCs w:val="24"/>
          <w:lang w:eastAsia="ko-KR"/>
        </w:rPr>
        <w:t>에</w:t>
      </w:r>
      <w:r w:rsidRPr="00E75FAF">
        <w:rPr>
          <w:rFonts w:ascii="Gill Sans MT" w:hAnsi="Gill Sans MT"/>
          <w:sz w:val="24"/>
          <w:szCs w:val="24"/>
        </w:rPr>
        <w:t>particle  has</w:t>
      </w:r>
      <w:proofErr w:type="gramEnd"/>
      <w:r w:rsidRPr="00E75FAF">
        <w:rPr>
          <w:rFonts w:ascii="Gill Sans MT" w:hAnsi="Gill Sans MT"/>
          <w:sz w:val="24"/>
          <w:szCs w:val="24"/>
        </w:rPr>
        <w:t xml:space="preserve"> multiple functions: 1) static location particle 2) time particle 3) destination particle.  </w:t>
      </w:r>
    </w:p>
    <w:p w14:paraId="5D50A934" w14:textId="051257FD" w:rsidR="00667DDC" w:rsidRPr="00E75FAF" w:rsidRDefault="00667DDC" w:rsidP="00E75FAF">
      <w:pPr>
        <w:pStyle w:val="ListParagraph"/>
        <w:numPr>
          <w:ilvl w:val="0"/>
          <w:numId w:val="8"/>
        </w:numPr>
        <w:spacing w:after="120" w:line="240" w:lineRule="auto"/>
        <w:rPr>
          <w:rFonts w:ascii="Gill Sans MT" w:hAnsi="Gill Sans MT"/>
          <w:sz w:val="24"/>
          <w:szCs w:val="24"/>
        </w:rPr>
      </w:pPr>
      <w:r w:rsidRPr="00E75FAF">
        <w:rPr>
          <w:rFonts w:ascii="Gill Sans MT" w:hAnsi="Gill Sans MT"/>
          <w:sz w:val="24"/>
          <w:szCs w:val="24"/>
        </w:rPr>
        <w:t xml:space="preserve">Static location particle is translated as “at, in” </w:t>
      </w:r>
    </w:p>
    <w:p w14:paraId="7A781A36" w14:textId="77777777" w:rsidR="00667DDC" w:rsidRDefault="00667DDC" w:rsidP="00E75FAF">
      <w:pPr>
        <w:spacing w:after="120" w:line="240" w:lineRule="auto"/>
        <w:ind w:left="360" w:firstLine="720"/>
        <w:rPr>
          <w:rFonts w:ascii="Batang" w:eastAsia="Batang" w:hAnsi="Batang" w:cs="Batang"/>
          <w:sz w:val="24"/>
          <w:szCs w:val="24"/>
          <w:lang w:eastAsia="ko-KR"/>
        </w:rPr>
      </w:pPr>
      <w:r>
        <w:rPr>
          <w:rFonts w:ascii="Gill Sans MT" w:hAnsi="Gill Sans MT"/>
          <w:sz w:val="24"/>
          <w:szCs w:val="24"/>
        </w:rPr>
        <w:t xml:space="preserve">I am at the café. </w:t>
      </w:r>
      <w:r>
        <w:rPr>
          <w:rFonts w:ascii="Batang" w:eastAsia="Batang" w:hAnsi="Batang" w:cs="Batang" w:hint="eastAsia"/>
          <w:sz w:val="24"/>
          <w:szCs w:val="24"/>
          <w:lang w:eastAsia="ko-KR"/>
        </w:rPr>
        <w:t xml:space="preserve">커피숍에 있어요. </w:t>
      </w:r>
    </w:p>
    <w:p w14:paraId="6C928027" w14:textId="77777777" w:rsidR="00667DDC" w:rsidRDefault="00667DDC" w:rsidP="00E75FAF">
      <w:pPr>
        <w:spacing w:after="120" w:line="240" w:lineRule="auto"/>
        <w:ind w:left="360" w:firstLine="720"/>
        <w:rPr>
          <w:rFonts w:ascii="Batang" w:eastAsia="Batang" w:hAnsi="Batang" w:cs="Batang"/>
          <w:sz w:val="24"/>
          <w:szCs w:val="24"/>
          <w:lang w:eastAsia="ko-KR"/>
        </w:rPr>
      </w:pPr>
      <w:r>
        <w:rPr>
          <w:rFonts w:ascii="Gill Sans MT" w:hAnsi="Gill Sans MT"/>
          <w:sz w:val="24"/>
          <w:szCs w:val="24"/>
        </w:rPr>
        <w:lastRenderedPageBreak/>
        <w:t xml:space="preserve">I am in the library. </w:t>
      </w:r>
      <w:r>
        <w:rPr>
          <w:rFonts w:ascii="Batang" w:eastAsia="Batang" w:hAnsi="Batang" w:cs="Batang" w:hint="eastAsia"/>
          <w:sz w:val="24"/>
          <w:szCs w:val="24"/>
          <w:lang w:eastAsia="ko-KR"/>
        </w:rPr>
        <w:t xml:space="preserve">도서관에 있어요. </w:t>
      </w:r>
    </w:p>
    <w:p w14:paraId="4B4B3FCB" w14:textId="77777777" w:rsidR="00667DDC" w:rsidRDefault="00667DDC" w:rsidP="00E75FAF">
      <w:pPr>
        <w:spacing w:after="120" w:line="240" w:lineRule="auto"/>
        <w:ind w:left="360" w:firstLine="720"/>
        <w:rPr>
          <w:rFonts w:ascii="Batang" w:eastAsia="Batang" w:hAnsi="Batang" w:cs="Batang"/>
          <w:sz w:val="24"/>
          <w:szCs w:val="24"/>
          <w:lang w:eastAsia="ko-KR"/>
        </w:rPr>
      </w:pPr>
      <w:r>
        <w:rPr>
          <w:rFonts w:ascii="Gill Sans MT" w:hAnsi="Gill Sans MT"/>
          <w:sz w:val="24"/>
          <w:szCs w:val="24"/>
        </w:rPr>
        <w:t>I am not at home.</w:t>
      </w:r>
      <w:r>
        <w:rPr>
          <w:rFonts w:ascii="Batang" w:eastAsia="Batang" w:hAnsi="Batang" w:cs="Batang" w:hint="eastAsia"/>
          <w:sz w:val="24"/>
          <w:szCs w:val="24"/>
          <w:lang w:eastAsia="ko-KR"/>
        </w:rPr>
        <w:t xml:space="preserve">집에 없어요. </w:t>
      </w:r>
    </w:p>
    <w:p w14:paraId="20DB30AE" w14:textId="06DA1D26" w:rsidR="00667DDC" w:rsidRPr="00E75FAF" w:rsidRDefault="00667DDC" w:rsidP="00E75FAF">
      <w:pPr>
        <w:pStyle w:val="ListParagraph"/>
        <w:numPr>
          <w:ilvl w:val="0"/>
          <w:numId w:val="8"/>
        </w:numPr>
        <w:spacing w:after="120" w:line="240" w:lineRule="auto"/>
        <w:rPr>
          <w:rFonts w:ascii="Gill Sans MT" w:hAnsi="Gill Sans MT"/>
          <w:sz w:val="24"/>
          <w:szCs w:val="24"/>
        </w:rPr>
      </w:pPr>
      <w:r w:rsidRPr="00E75FAF">
        <w:rPr>
          <w:rFonts w:ascii="Gill Sans MT" w:hAnsi="Gill Sans MT"/>
          <w:sz w:val="24"/>
          <w:szCs w:val="24"/>
        </w:rPr>
        <w:t xml:space="preserve">Time particle is translated as “at, </w:t>
      </w:r>
      <w:r w:rsidRPr="00E75FAF">
        <w:rPr>
          <w:rFonts w:ascii="Batang" w:eastAsia="Batang" w:hAnsi="Batang" w:cs="Batang"/>
          <w:sz w:val="24"/>
          <w:szCs w:val="24"/>
          <w:lang w:eastAsia="ko-KR"/>
        </w:rPr>
        <w:t>i</w:t>
      </w:r>
      <w:r w:rsidRPr="00E75FAF">
        <w:rPr>
          <w:rFonts w:ascii="Gill Sans MT" w:hAnsi="Gill Sans MT"/>
          <w:sz w:val="24"/>
          <w:szCs w:val="24"/>
        </w:rPr>
        <w:t>n”</w:t>
      </w:r>
    </w:p>
    <w:p w14:paraId="13E74633" w14:textId="77777777" w:rsidR="00667DDC" w:rsidRDefault="00667DDC" w:rsidP="00E75FAF">
      <w:pPr>
        <w:spacing w:after="120" w:line="240" w:lineRule="auto"/>
        <w:ind w:left="360" w:firstLine="720"/>
        <w:rPr>
          <w:rFonts w:ascii="Batang" w:eastAsia="Batang" w:hAnsi="Batang" w:cs="Batang"/>
          <w:sz w:val="24"/>
          <w:szCs w:val="24"/>
          <w:lang w:eastAsia="ko-KR"/>
        </w:rPr>
      </w:pPr>
      <w:r>
        <w:rPr>
          <w:rFonts w:ascii="Gill Sans MT" w:hAnsi="Gill Sans MT"/>
          <w:sz w:val="24"/>
          <w:szCs w:val="24"/>
        </w:rPr>
        <w:t xml:space="preserve">I am meeting my friend at 2 pm. </w:t>
      </w:r>
      <w:r>
        <w:rPr>
          <w:rFonts w:ascii="Batang" w:eastAsia="Batang" w:hAnsi="Batang" w:cs="Batang" w:hint="eastAsia"/>
          <w:sz w:val="24"/>
          <w:szCs w:val="24"/>
          <w:lang w:eastAsia="ko-KR"/>
        </w:rPr>
        <w:t xml:space="preserve">친구를 오후 2시에 만나요. </w:t>
      </w:r>
    </w:p>
    <w:p w14:paraId="2A7CD4D7" w14:textId="77777777" w:rsidR="00667DDC" w:rsidRPr="00244872" w:rsidRDefault="00667DDC" w:rsidP="00E75FAF">
      <w:pPr>
        <w:spacing w:after="120" w:line="240" w:lineRule="auto"/>
        <w:ind w:left="360" w:firstLine="720"/>
        <w:rPr>
          <w:rFonts w:ascii="Batang" w:eastAsia="Batang" w:hAnsi="Batang" w:cs="Batang"/>
          <w:sz w:val="24"/>
          <w:szCs w:val="24"/>
          <w:lang w:eastAsia="ko-KR"/>
        </w:rPr>
      </w:pPr>
      <w:r>
        <w:rPr>
          <w:rFonts w:ascii="Gill Sans MT" w:hAnsi="Gill Sans MT"/>
          <w:sz w:val="24"/>
          <w:szCs w:val="24"/>
        </w:rPr>
        <w:t xml:space="preserve">I drink coffee in the morning. </w:t>
      </w:r>
      <w:r>
        <w:rPr>
          <w:rFonts w:ascii="Batang" w:eastAsia="Batang" w:hAnsi="Batang" w:cs="Batang" w:hint="eastAsia"/>
          <w:sz w:val="24"/>
          <w:szCs w:val="24"/>
          <w:lang w:eastAsia="ko-KR"/>
        </w:rPr>
        <w:t xml:space="preserve">아침에 커피를 마셔요. </w:t>
      </w:r>
    </w:p>
    <w:p w14:paraId="11FE0C6F" w14:textId="07A8B8F3" w:rsidR="00667DDC" w:rsidRPr="00E75FAF" w:rsidRDefault="00667DDC" w:rsidP="00E75FAF">
      <w:pPr>
        <w:pStyle w:val="ListParagraph"/>
        <w:numPr>
          <w:ilvl w:val="0"/>
          <w:numId w:val="8"/>
        </w:numPr>
        <w:spacing w:after="120" w:line="240" w:lineRule="auto"/>
        <w:rPr>
          <w:rFonts w:ascii="Gill Sans MT" w:hAnsi="Gill Sans MT"/>
          <w:sz w:val="24"/>
          <w:szCs w:val="24"/>
        </w:rPr>
      </w:pPr>
      <w:r w:rsidRPr="00E75FAF">
        <w:rPr>
          <w:rFonts w:ascii="Gill Sans MT" w:hAnsi="Gill Sans MT"/>
          <w:sz w:val="24"/>
          <w:szCs w:val="24"/>
        </w:rPr>
        <w:t xml:space="preserve">Destination particle is translated as “to” and occurs with the verbs to go </w:t>
      </w:r>
      <w:r w:rsidRPr="00E75FAF">
        <w:rPr>
          <w:rFonts w:ascii="Batang" w:eastAsia="Batang" w:hAnsi="Batang" w:cs="Batang" w:hint="eastAsia"/>
          <w:sz w:val="24"/>
          <w:szCs w:val="24"/>
          <w:lang w:eastAsia="ko-KR"/>
        </w:rPr>
        <w:t xml:space="preserve">가다 </w:t>
      </w:r>
      <w:r w:rsidRPr="00E75FAF">
        <w:rPr>
          <w:rFonts w:ascii="Gill Sans MT" w:hAnsi="Gill Sans MT"/>
          <w:sz w:val="24"/>
          <w:szCs w:val="24"/>
        </w:rPr>
        <w:t>and to come</w:t>
      </w:r>
      <w:r w:rsidRPr="00E75FAF">
        <w:rPr>
          <w:rFonts w:ascii="Gill Sans MT" w:hAnsi="Gill Sans MT" w:hint="eastAsia"/>
          <w:sz w:val="24"/>
          <w:szCs w:val="24"/>
          <w:lang w:eastAsia="ko-KR"/>
        </w:rPr>
        <w:t xml:space="preserve"> </w:t>
      </w:r>
      <w:r w:rsidRPr="00E75FAF">
        <w:rPr>
          <w:rFonts w:ascii="Batang" w:eastAsia="Batang" w:hAnsi="Batang" w:cs="Batang" w:hint="eastAsia"/>
          <w:sz w:val="24"/>
          <w:szCs w:val="24"/>
          <w:lang w:eastAsia="ko-KR"/>
        </w:rPr>
        <w:t xml:space="preserve">오다 </w:t>
      </w:r>
      <w:r w:rsidRPr="00E75FAF">
        <w:rPr>
          <w:rFonts w:ascii="Gill Sans MT" w:hAnsi="Gill Sans MT"/>
          <w:sz w:val="24"/>
          <w:szCs w:val="24"/>
        </w:rPr>
        <w:t xml:space="preserve"> </w:t>
      </w:r>
    </w:p>
    <w:p w14:paraId="5A2FA702" w14:textId="77777777" w:rsidR="00667DDC" w:rsidRDefault="00667DDC" w:rsidP="00E75FAF">
      <w:pPr>
        <w:spacing w:after="120" w:line="240" w:lineRule="auto"/>
        <w:ind w:left="360" w:firstLine="720"/>
        <w:rPr>
          <w:rFonts w:ascii="Gill Sans MT" w:hAnsi="Gill Sans MT"/>
          <w:sz w:val="24"/>
          <w:szCs w:val="24"/>
          <w:lang w:eastAsia="ko-KR"/>
        </w:rPr>
      </w:pPr>
      <w:r>
        <w:rPr>
          <w:rFonts w:ascii="Gill Sans MT" w:hAnsi="Gill Sans MT"/>
          <w:sz w:val="24"/>
          <w:szCs w:val="24"/>
        </w:rPr>
        <w:t xml:space="preserve">I go to school. </w:t>
      </w:r>
      <w:r>
        <w:rPr>
          <w:rFonts w:ascii="Batang" w:eastAsia="Batang" w:hAnsi="Batang" w:cs="Batang" w:hint="eastAsia"/>
          <w:sz w:val="24"/>
          <w:szCs w:val="24"/>
          <w:lang w:eastAsia="ko-KR"/>
        </w:rPr>
        <w:t xml:space="preserve">저는 학교에 가요. </w:t>
      </w:r>
    </w:p>
    <w:p w14:paraId="7126E9C4" w14:textId="77CCC842" w:rsidR="00667DDC" w:rsidRDefault="00667DDC" w:rsidP="00E75FAF">
      <w:pPr>
        <w:spacing w:after="120" w:line="240" w:lineRule="auto"/>
        <w:ind w:left="360" w:firstLine="720"/>
        <w:rPr>
          <w:rFonts w:ascii="Batang" w:eastAsia="Batang" w:hAnsi="Batang" w:cs="Batang"/>
          <w:sz w:val="24"/>
          <w:szCs w:val="24"/>
          <w:lang w:eastAsia="ko-KR"/>
        </w:rPr>
      </w:pPr>
      <w:r>
        <w:rPr>
          <w:rFonts w:ascii="Gill Sans MT" w:hAnsi="Gill Sans MT"/>
          <w:sz w:val="24"/>
          <w:szCs w:val="24"/>
        </w:rPr>
        <w:t>I come to Starbuck</w:t>
      </w:r>
      <w:r w:rsidR="003A58D5">
        <w:rPr>
          <w:rFonts w:ascii="Gill Sans MT" w:hAnsi="Gill Sans MT"/>
          <w:sz w:val="24"/>
          <w:szCs w:val="24"/>
        </w:rPr>
        <w:t>s</w:t>
      </w:r>
      <w:r>
        <w:rPr>
          <w:rFonts w:ascii="Gill Sans MT" w:hAnsi="Gill Sans MT"/>
          <w:sz w:val="24"/>
          <w:szCs w:val="24"/>
        </w:rPr>
        <w:t xml:space="preserve"> in the morning. </w:t>
      </w:r>
      <w:r>
        <w:rPr>
          <w:rFonts w:ascii="Batang" w:eastAsia="Batang" w:hAnsi="Batang" w:cs="Batang" w:hint="eastAsia"/>
          <w:sz w:val="24"/>
          <w:szCs w:val="24"/>
          <w:lang w:eastAsia="ko-KR"/>
        </w:rPr>
        <w:t xml:space="preserve">아침에 스타벅스에 와요. </w:t>
      </w:r>
    </w:p>
    <w:p w14:paraId="290DBF7B" w14:textId="1F437FE4" w:rsidR="00667DDC" w:rsidRPr="00E75FAF" w:rsidRDefault="00667DDC" w:rsidP="00E75FAF">
      <w:pPr>
        <w:pStyle w:val="ListParagraph"/>
        <w:numPr>
          <w:ilvl w:val="0"/>
          <w:numId w:val="9"/>
        </w:numPr>
        <w:spacing w:after="120" w:line="240" w:lineRule="auto"/>
        <w:rPr>
          <w:rFonts w:ascii="Gill Sans MT" w:hAnsi="Gill Sans MT"/>
          <w:sz w:val="24"/>
          <w:szCs w:val="24"/>
          <w:lang w:eastAsia="ko-KR"/>
        </w:rPr>
      </w:pPr>
      <w:r w:rsidRPr="00E75FAF">
        <w:rPr>
          <w:rFonts w:ascii="Gill Sans MT" w:hAnsi="Gill Sans MT"/>
          <w:sz w:val="24"/>
          <w:szCs w:val="24"/>
        </w:rPr>
        <w:t xml:space="preserve">The </w:t>
      </w:r>
      <w:r w:rsidRPr="00E75FAF">
        <w:rPr>
          <w:rFonts w:ascii="Batang" w:eastAsia="Batang" w:hAnsi="Batang" w:cs="Batang" w:hint="eastAsia"/>
          <w:sz w:val="24"/>
          <w:szCs w:val="24"/>
          <w:lang w:eastAsia="ko-KR"/>
        </w:rPr>
        <w:t>에서</w:t>
      </w:r>
      <w:r w:rsidRPr="00E75FAF">
        <w:rPr>
          <w:rFonts w:ascii="Gill Sans MT" w:hAnsi="Gill Sans MT"/>
          <w:sz w:val="24"/>
          <w:szCs w:val="24"/>
        </w:rPr>
        <w:t>particle</w:t>
      </w:r>
      <w:r w:rsidRPr="00E75FAF">
        <w:rPr>
          <w:rFonts w:ascii="Gill Sans MT" w:hAnsi="Gill Sans MT" w:hint="eastAsia"/>
          <w:sz w:val="24"/>
          <w:szCs w:val="24"/>
          <w:lang w:eastAsia="ko-KR"/>
        </w:rPr>
        <w:t xml:space="preserve"> is called a dynamic</w:t>
      </w:r>
      <w:r w:rsidRPr="00E75FAF">
        <w:rPr>
          <w:rFonts w:ascii="Gill Sans MT" w:hAnsi="Gill Sans MT"/>
          <w:sz w:val="24"/>
          <w:szCs w:val="24"/>
          <w:lang w:eastAsia="ko-KR"/>
        </w:rPr>
        <w:t xml:space="preserve"> location</w:t>
      </w:r>
      <w:r w:rsidRPr="00E75FAF">
        <w:rPr>
          <w:rFonts w:ascii="Gill Sans MT" w:hAnsi="Gill Sans MT" w:hint="eastAsia"/>
          <w:sz w:val="24"/>
          <w:szCs w:val="24"/>
          <w:lang w:eastAsia="ko-KR"/>
        </w:rPr>
        <w:t xml:space="preserve"> particle because an action has to take place at a location. </w:t>
      </w:r>
      <w:r w:rsidRPr="00E75FAF">
        <w:rPr>
          <w:rFonts w:ascii="Gill Sans MT" w:hAnsi="Gill Sans MT"/>
          <w:sz w:val="24"/>
          <w:szCs w:val="24"/>
          <w:lang w:eastAsia="ko-KR"/>
        </w:rPr>
        <w:t xml:space="preserve">It is referred to as “dynamic” because only action verbs are used. If it is static with no movement, then </w:t>
      </w:r>
      <w:proofErr w:type="gramStart"/>
      <w:r w:rsidRPr="00E75FAF">
        <w:rPr>
          <w:rFonts w:ascii="Batang" w:eastAsia="Batang" w:hAnsi="Batang" w:cs="Batang" w:hint="eastAsia"/>
          <w:sz w:val="24"/>
          <w:szCs w:val="24"/>
          <w:lang w:eastAsia="ko-KR"/>
        </w:rPr>
        <w:t>에</w:t>
      </w:r>
      <w:r w:rsidRPr="00E75FAF">
        <w:rPr>
          <w:rFonts w:ascii="Batang" w:eastAsia="Batang" w:hAnsi="Batang" w:cs="Batang"/>
          <w:sz w:val="24"/>
          <w:szCs w:val="24"/>
          <w:lang w:eastAsia="ko-KR"/>
        </w:rPr>
        <w:t xml:space="preserve"> </w:t>
      </w:r>
      <w:r w:rsidRPr="00E75FAF">
        <w:rPr>
          <w:rFonts w:ascii="Gill Sans MT" w:hAnsi="Gill Sans MT"/>
          <w:sz w:val="24"/>
          <w:szCs w:val="24"/>
        </w:rPr>
        <w:t xml:space="preserve"> </w:t>
      </w:r>
      <w:r w:rsidRPr="00E75FAF">
        <w:rPr>
          <w:rFonts w:ascii="Gill Sans MT" w:hAnsi="Gill Sans MT"/>
          <w:sz w:val="24"/>
          <w:szCs w:val="24"/>
          <w:lang w:eastAsia="ko-KR"/>
        </w:rPr>
        <w:t>is</w:t>
      </w:r>
      <w:proofErr w:type="gramEnd"/>
      <w:r w:rsidRPr="00E75FAF">
        <w:rPr>
          <w:rFonts w:ascii="Gill Sans MT" w:hAnsi="Gill Sans MT"/>
          <w:sz w:val="24"/>
          <w:szCs w:val="24"/>
          <w:lang w:eastAsia="ko-KR"/>
        </w:rPr>
        <w:t xml:space="preserve"> used. </w:t>
      </w:r>
    </w:p>
    <w:p w14:paraId="7D2FC305" w14:textId="77777777" w:rsidR="00667DDC" w:rsidRPr="000D0050" w:rsidRDefault="00667DDC" w:rsidP="001C06D3">
      <w:pPr>
        <w:spacing w:after="120" w:line="240" w:lineRule="auto"/>
        <w:ind w:left="720"/>
        <w:rPr>
          <w:rFonts w:ascii="Batang" w:eastAsia="Batang" w:hAnsi="Batang" w:cs="Batang"/>
          <w:sz w:val="24"/>
          <w:szCs w:val="24"/>
          <w:lang w:eastAsia="ko-KR"/>
        </w:rPr>
      </w:pPr>
      <w:r>
        <w:rPr>
          <w:rFonts w:ascii="Gill Sans MT" w:hAnsi="Gill Sans MT"/>
          <w:sz w:val="24"/>
          <w:szCs w:val="24"/>
        </w:rPr>
        <w:t xml:space="preserve">I eat breakfast at Starbucks. </w:t>
      </w:r>
      <w:r>
        <w:rPr>
          <w:rFonts w:ascii="Batang" w:eastAsia="Batang" w:hAnsi="Batang" w:cs="Batang" w:hint="eastAsia"/>
          <w:sz w:val="24"/>
          <w:szCs w:val="24"/>
          <w:lang w:eastAsia="ko-KR"/>
        </w:rPr>
        <w:t xml:space="preserve">저는 스타벅스에서 아침을 먹어요. </w:t>
      </w:r>
    </w:p>
    <w:p w14:paraId="2C59991E" w14:textId="77777777" w:rsidR="00667DDC" w:rsidRPr="000D0050" w:rsidRDefault="00667DDC" w:rsidP="001C06D3">
      <w:pPr>
        <w:spacing w:after="120" w:line="240" w:lineRule="auto"/>
        <w:ind w:left="720"/>
        <w:rPr>
          <w:rFonts w:ascii="Batang" w:eastAsia="Batang" w:hAnsi="Batang" w:cs="Batang"/>
          <w:sz w:val="24"/>
          <w:szCs w:val="24"/>
          <w:lang w:eastAsia="ko-KR"/>
        </w:rPr>
      </w:pPr>
      <w:r>
        <w:rPr>
          <w:rFonts w:ascii="Gill Sans MT" w:hAnsi="Gill Sans MT"/>
          <w:sz w:val="24"/>
          <w:szCs w:val="24"/>
        </w:rPr>
        <w:t xml:space="preserve">Sophia reads at the library. </w:t>
      </w:r>
      <w:r>
        <w:rPr>
          <w:rFonts w:ascii="Gill Sans MT" w:hAnsi="Gill Sans MT" w:hint="eastAsia"/>
          <w:sz w:val="24"/>
          <w:szCs w:val="24"/>
          <w:lang w:eastAsia="ko-KR"/>
        </w:rPr>
        <w:t xml:space="preserve"> </w:t>
      </w:r>
      <w:r>
        <w:rPr>
          <w:rFonts w:ascii="Batang" w:eastAsia="Batang" w:hAnsi="Batang" w:cs="Batang" w:hint="eastAsia"/>
          <w:sz w:val="24"/>
          <w:szCs w:val="24"/>
          <w:lang w:eastAsia="ko-KR"/>
        </w:rPr>
        <w:t xml:space="preserve">소피아가 도서관에서 책을 읽어요. </w:t>
      </w:r>
    </w:p>
    <w:p w14:paraId="221C459C" w14:textId="30EB8FC2" w:rsidR="00667DDC" w:rsidRPr="001C06D3" w:rsidRDefault="00667DDC" w:rsidP="001C06D3">
      <w:pPr>
        <w:spacing w:after="120" w:line="240" w:lineRule="auto"/>
        <w:ind w:left="720"/>
        <w:rPr>
          <w:rFonts w:ascii="Batang" w:eastAsia="Batang" w:hAnsi="Batang" w:cs="Batang"/>
          <w:sz w:val="24"/>
          <w:szCs w:val="24"/>
          <w:lang w:eastAsia="ko-KR"/>
        </w:rPr>
      </w:pPr>
      <w:r>
        <w:rPr>
          <w:rFonts w:ascii="Gill Sans MT" w:hAnsi="Gill Sans MT"/>
          <w:sz w:val="24"/>
          <w:szCs w:val="24"/>
        </w:rPr>
        <w:t xml:space="preserve">Steve works at the bookstore. </w:t>
      </w:r>
      <w:r>
        <w:rPr>
          <w:rFonts w:ascii="Batang" w:eastAsia="Batang" w:hAnsi="Batang" w:cs="Batang" w:hint="eastAsia"/>
          <w:sz w:val="24"/>
          <w:szCs w:val="24"/>
          <w:lang w:eastAsia="ko-KR"/>
        </w:rPr>
        <w:t xml:space="preserve">스티브가 책방에서 일을 해요. </w:t>
      </w:r>
    </w:p>
    <w:p w14:paraId="31A74644" w14:textId="77777777" w:rsidR="00667DDC" w:rsidRPr="00FA58EC" w:rsidRDefault="00667DDC" w:rsidP="001C06D3">
      <w:pPr>
        <w:spacing w:before="240" w:after="120" w:line="240" w:lineRule="auto"/>
        <w:rPr>
          <w:rFonts w:ascii="Batang" w:eastAsia="Batang" w:hAnsi="Batang" w:cs="Batang"/>
          <w:sz w:val="24"/>
          <w:szCs w:val="24"/>
          <w:lang w:eastAsia="ko-KR"/>
        </w:rPr>
      </w:pPr>
      <w:r>
        <w:rPr>
          <w:rFonts w:ascii="Gill Sans MT" w:hAnsi="Gill Sans MT"/>
          <w:sz w:val="24"/>
          <w:szCs w:val="24"/>
        </w:rPr>
        <w:t>Think of “who when where what do” construction</w:t>
      </w:r>
      <w:r>
        <w:rPr>
          <w:rFonts w:ascii="Gill Sans MT" w:hAnsi="Gill Sans MT"/>
          <w:sz w:val="24"/>
          <w:szCs w:val="24"/>
          <w:lang w:eastAsia="ko-KR"/>
        </w:rPr>
        <w:t xml:space="preserve">. For example, your sentence is “Michael eats pizza at the school cafeteria in the evening.” Let’s break this sentence down like below: </w:t>
      </w:r>
    </w:p>
    <w:tbl>
      <w:tblPr>
        <w:tblStyle w:val="TableGrid"/>
        <w:tblW w:w="0" w:type="auto"/>
        <w:tblLook w:val="0620" w:firstRow="1" w:lastRow="0" w:firstColumn="0" w:lastColumn="0" w:noHBand="1" w:noVBand="1"/>
        <w:tblCaption w:val="Who When Where What Do Order"/>
        <w:tblDescription w:val="This table gives an example of Who When Where What Do order using a sentence in both English and Korean."/>
      </w:tblPr>
      <w:tblGrid>
        <w:gridCol w:w="2161"/>
        <w:gridCol w:w="2151"/>
        <w:gridCol w:w="2161"/>
        <w:gridCol w:w="2151"/>
        <w:gridCol w:w="2166"/>
      </w:tblGrid>
      <w:tr w:rsidR="00667DDC" w14:paraId="6D385D2B" w14:textId="77777777" w:rsidTr="001C06D3">
        <w:trPr>
          <w:cantSplit/>
          <w:tblHeader/>
        </w:trPr>
        <w:tc>
          <w:tcPr>
            <w:tcW w:w="2203" w:type="dxa"/>
          </w:tcPr>
          <w:p w14:paraId="793F7B50" w14:textId="77777777" w:rsidR="00667DDC" w:rsidRPr="00FA58EC" w:rsidRDefault="00667DDC" w:rsidP="00667DDC">
            <w:pPr>
              <w:spacing w:after="120" w:line="480" w:lineRule="auto"/>
              <w:rPr>
                <w:rFonts w:ascii="Batang" w:eastAsia="Batang" w:hAnsi="Batang" w:cs="Batang"/>
                <w:sz w:val="24"/>
                <w:szCs w:val="24"/>
                <w:lang w:eastAsia="ko-KR"/>
              </w:rPr>
            </w:pPr>
            <w:r>
              <w:rPr>
                <w:rFonts w:ascii="Gill Sans MT" w:hAnsi="Gill Sans MT"/>
                <w:sz w:val="24"/>
                <w:szCs w:val="24"/>
              </w:rPr>
              <w:t xml:space="preserve">Who </w:t>
            </w:r>
            <w:r>
              <w:rPr>
                <w:rFonts w:ascii="Batang" w:eastAsia="Batang" w:hAnsi="Batang" w:cs="Batang" w:hint="eastAsia"/>
                <w:sz w:val="24"/>
                <w:szCs w:val="24"/>
                <w:lang w:eastAsia="ko-KR"/>
              </w:rPr>
              <w:t>이/가</w:t>
            </w:r>
          </w:p>
        </w:tc>
        <w:tc>
          <w:tcPr>
            <w:tcW w:w="2203" w:type="dxa"/>
          </w:tcPr>
          <w:p w14:paraId="136A9963" w14:textId="77777777" w:rsidR="00667DDC" w:rsidRPr="00FA58EC" w:rsidRDefault="00667DDC" w:rsidP="00667DDC">
            <w:pPr>
              <w:spacing w:after="120" w:line="480" w:lineRule="auto"/>
              <w:rPr>
                <w:rFonts w:ascii="Batang" w:eastAsia="Batang" w:hAnsi="Batang" w:cs="Batang"/>
                <w:sz w:val="24"/>
                <w:szCs w:val="24"/>
                <w:lang w:eastAsia="ko-KR"/>
              </w:rPr>
            </w:pPr>
            <w:r>
              <w:rPr>
                <w:rFonts w:ascii="Gill Sans MT" w:hAnsi="Gill Sans MT"/>
                <w:sz w:val="24"/>
                <w:szCs w:val="24"/>
              </w:rPr>
              <w:t>When</w:t>
            </w:r>
            <w:r>
              <w:rPr>
                <w:rFonts w:ascii="Gill Sans MT" w:hAnsi="Gill Sans MT" w:hint="eastAsia"/>
                <w:sz w:val="24"/>
                <w:szCs w:val="24"/>
                <w:lang w:eastAsia="ko-KR"/>
              </w:rPr>
              <w:t xml:space="preserve"> </w:t>
            </w:r>
            <w:r>
              <w:rPr>
                <w:rFonts w:ascii="Batang" w:eastAsia="Batang" w:hAnsi="Batang" w:cs="Batang" w:hint="eastAsia"/>
                <w:sz w:val="24"/>
                <w:szCs w:val="24"/>
                <w:lang w:eastAsia="ko-KR"/>
              </w:rPr>
              <w:t>에</w:t>
            </w:r>
          </w:p>
        </w:tc>
        <w:tc>
          <w:tcPr>
            <w:tcW w:w="2203" w:type="dxa"/>
          </w:tcPr>
          <w:p w14:paraId="7B8B1F09" w14:textId="77777777" w:rsidR="00667DDC" w:rsidRPr="00FA58EC" w:rsidRDefault="00667DDC" w:rsidP="00667DDC">
            <w:pPr>
              <w:spacing w:after="120" w:line="480" w:lineRule="auto"/>
              <w:rPr>
                <w:rFonts w:ascii="Batang" w:eastAsia="Batang" w:hAnsi="Batang" w:cs="Batang"/>
                <w:sz w:val="24"/>
                <w:szCs w:val="24"/>
                <w:lang w:eastAsia="ko-KR"/>
              </w:rPr>
            </w:pPr>
            <w:r>
              <w:rPr>
                <w:rFonts w:ascii="Gill Sans MT" w:hAnsi="Gill Sans MT"/>
                <w:sz w:val="24"/>
                <w:szCs w:val="24"/>
              </w:rPr>
              <w:t>Where</w:t>
            </w:r>
            <w:r>
              <w:rPr>
                <w:rFonts w:ascii="Gill Sans MT" w:hAnsi="Gill Sans MT" w:hint="eastAsia"/>
                <w:sz w:val="24"/>
                <w:szCs w:val="24"/>
                <w:lang w:eastAsia="ko-KR"/>
              </w:rPr>
              <w:t xml:space="preserve"> </w:t>
            </w:r>
            <w:r>
              <w:rPr>
                <w:rFonts w:ascii="Batang" w:eastAsia="Batang" w:hAnsi="Batang" w:cs="Batang" w:hint="eastAsia"/>
                <w:sz w:val="24"/>
                <w:szCs w:val="24"/>
                <w:lang w:eastAsia="ko-KR"/>
              </w:rPr>
              <w:t>에서</w:t>
            </w:r>
          </w:p>
        </w:tc>
        <w:tc>
          <w:tcPr>
            <w:tcW w:w="2203" w:type="dxa"/>
          </w:tcPr>
          <w:p w14:paraId="2332A5B1" w14:textId="77777777" w:rsidR="00667DDC" w:rsidRPr="00FA58EC" w:rsidRDefault="00667DDC" w:rsidP="00667DDC">
            <w:pPr>
              <w:spacing w:after="120" w:line="480" w:lineRule="auto"/>
              <w:rPr>
                <w:rFonts w:ascii="Batang" w:eastAsia="Batang" w:hAnsi="Batang" w:cs="Batang"/>
                <w:sz w:val="24"/>
                <w:szCs w:val="24"/>
                <w:lang w:eastAsia="ko-KR"/>
              </w:rPr>
            </w:pPr>
            <w:r>
              <w:rPr>
                <w:rFonts w:ascii="Gill Sans MT" w:hAnsi="Gill Sans MT"/>
                <w:sz w:val="24"/>
                <w:szCs w:val="24"/>
              </w:rPr>
              <w:t xml:space="preserve">what </w:t>
            </w:r>
            <w:r>
              <w:rPr>
                <w:rFonts w:ascii="Batang" w:eastAsia="Batang" w:hAnsi="Batang" w:cs="Batang" w:hint="eastAsia"/>
                <w:sz w:val="24"/>
                <w:szCs w:val="24"/>
                <w:lang w:eastAsia="ko-KR"/>
              </w:rPr>
              <w:t>을/를</w:t>
            </w:r>
          </w:p>
        </w:tc>
        <w:tc>
          <w:tcPr>
            <w:tcW w:w="2204" w:type="dxa"/>
          </w:tcPr>
          <w:p w14:paraId="690B2FDF" w14:textId="77777777" w:rsidR="00667DDC" w:rsidRPr="00FA58EC" w:rsidRDefault="00667DDC" w:rsidP="00667DDC">
            <w:pPr>
              <w:spacing w:after="120" w:line="480" w:lineRule="auto"/>
              <w:rPr>
                <w:rFonts w:ascii="Batang" w:eastAsia="Batang" w:hAnsi="Batang" w:cs="Batang"/>
                <w:sz w:val="24"/>
                <w:szCs w:val="24"/>
                <w:lang w:eastAsia="ko-KR"/>
              </w:rPr>
            </w:pPr>
            <w:r>
              <w:rPr>
                <w:rFonts w:ascii="Gill Sans MT" w:hAnsi="Gill Sans MT"/>
                <w:sz w:val="24"/>
                <w:szCs w:val="24"/>
              </w:rPr>
              <w:t>Do</w:t>
            </w:r>
            <w:r>
              <w:rPr>
                <w:rFonts w:ascii="Gill Sans MT" w:hAnsi="Gill Sans MT" w:hint="eastAsia"/>
                <w:sz w:val="24"/>
                <w:szCs w:val="24"/>
                <w:lang w:eastAsia="ko-KR"/>
              </w:rPr>
              <w:t xml:space="preserve"> </w:t>
            </w:r>
            <w:r>
              <w:rPr>
                <w:rFonts w:ascii="Batang" w:eastAsia="Batang" w:hAnsi="Batang" w:cs="Batang" w:hint="eastAsia"/>
                <w:sz w:val="24"/>
                <w:szCs w:val="24"/>
                <w:lang w:eastAsia="ko-KR"/>
              </w:rPr>
              <w:t>어요/아요</w:t>
            </w:r>
          </w:p>
        </w:tc>
      </w:tr>
      <w:tr w:rsidR="00667DDC" w14:paraId="2358DEDF" w14:textId="77777777" w:rsidTr="001C06D3">
        <w:tc>
          <w:tcPr>
            <w:tcW w:w="2203" w:type="dxa"/>
          </w:tcPr>
          <w:p w14:paraId="265B2EB0" w14:textId="77777777" w:rsidR="00667DDC" w:rsidRPr="00FA58EC" w:rsidRDefault="00667DDC" w:rsidP="00667DDC">
            <w:pPr>
              <w:spacing w:after="120" w:line="480" w:lineRule="auto"/>
              <w:rPr>
                <w:rFonts w:ascii="Batang" w:eastAsia="Batang" w:hAnsi="Batang" w:cs="Batang"/>
                <w:sz w:val="24"/>
                <w:szCs w:val="24"/>
                <w:lang w:eastAsia="ko-KR"/>
              </w:rPr>
            </w:pPr>
            <w:r>
              <w:rPr>
                <w:rFonts w:ascii="Gill Sans MT" w:hAnsi="Gill Sans MT"/>
                <w:sz w:val="24"/>
                <w:szCs w:val="24"/>
              </w:rPr>
              <w:t xml:space="preserve">Michael </w:t>
            </w:r>
          </w:p>
        </w:tc>
        <w:tc>
          <w:tcPr>
            <w:tcW w:w="2203" w:type="dxa"/>
          </w:tcPr>
          <w:p w14:paraId="131AD75A" w14:textId="77777777" w:rsidR="00667DDC" w:rsidRPr="00FA58EC" w:rsidRDefault="00667DDC" w:rsidP="00667DDC">
            <w:pPr>
              <w:spacing w:after="120" w:line="480" w:lineRule="auto"/>
              <w:rPr>
                <w:rFonts w:ascii="Batang" w:eastAsia="Batang" w:hAnsi="Batang" w:cs="Batang"/>
                <w:sz w:val="24"/>
                <w:szCs w:val="24"/>
                <w:lang w:eastAsia="ko-KR"/>
              </w:rPr>
            </w:pPr>
            <w:r>
              <w:rPr>
                <w:rFonts w:ascii="Gill Sans MT" w:hAnsi="Gill Sans MT"/>
                <w:sz w:val="24"/>
                <w:szCs w:val="24"/>
              </w:rPr>
              <w:t xml:space="preserve">In the evening </w:t>
            </w:r>
          </w:p>
        </w:tc>
        <w:tc>
          <w:tcPr>
            <w:tcW w:w="2203" w:type="dxa"/>
          </w:tcPr>
          <w:p w14:paraId="07C46121" w14:textId="77777777" w:rsidR="00667DDC" w:rsidRDefault="00667DDC" w:rsidP="00667DDC">
            <w:pPr>
              <w:spacing w:after="120" w:line="480" w:lineRule="auto"/>
              <w:rPr>
                <w:rFonts w:ascii="Gill Sans MT" w:hAnsi="Gill Sans MT"/>
                <w:sz w:val="24"/>
                <w:szCs w:val="24"/>
              </w:rPr>
            </w:pPr>
            <w:r>
              <w:rPr>
                <w:rFonts w:ascii="Gill Sans MT" w:hAnsi="Gill Sans MT"/>
                <w:sz w:val="24"/>
                <w:szCs w:val="24"/>
              </w:rPr>
              <w:t>School cafeteria</w:t>
            </w:r>
          </w:p>
        </w:tc>
        <w:tc>
          <w:tcPr>
            <w:tcW w:w="2203" w:type="dxa"/>
          </w:tcPr>
          <w:p w14:paraId="13CEE2C4" w14:textId="77777777" w:rsidR="00667DDC" w:rsidRDefault="00667DDC" w:rsidP="00667DDC">
            <w:pPr>
              <w:spacing w:after="120" w:line="480" w:lineRule="auto"/>
              <w:rPr>
                <w:rFonts w:ascii="Gill Sans MT" w:hAnsi="Gill Sans MT"/>
                <w:sz w:val="24"/>
                <w:szCs w:val="24"/>
              </w:rPr>
            </w:pPr>
            <w:r>
              <w:rPr>
                <w:rFonts w:ascii="Gill Sans MT" w:hAnsi="Gill Sans MT"/>
                <w:sz w:val="24"/>
                <w:szCs w:val="24"/>
              </w:rPr>
              <w:t xml:space="preserve">Pizza </w:t>
            </w:r>
          </w:p>
        </w:tc>
        <w:tc>
          <w:tcPr>
            <w:tcW w:w="2204" w:type="dxa"/>
          </w:tcPr>
          <w:p w14:paraId="02DE4064" w14:textId="77777777" w:rsidR="00667DDC" w:rsidRDefault="00667DDC" w:rsidP="00667DDC">
            <w:pPr>
              <w:spacing w:after="120" w:line="480" w:lineRule="auto"/>
              <w:rPr>
                <w:rFonts w:ascii="Gill Sans MT" w:hAnsi="Gill Sans MT"/>
                <w:sz w:val="24"/>
                <w:szCs w:val="24"/>
              </w:rPr>
            </w:pPr>
            <w:r>
              <w:rPr>
                <w:rFonts w:ascii="Gill Sans MT" w:hAnsi="Gill Sans MT"/>
                <w:sz w:val="24"/>
                <w:szCs w:val="24"/>
              </w:rPr>
              <w:t xml:space="preserve">Eat </w:t>
            </w:r>
          </w:p>
        </w:tc>
      </w:tr>
      <w:tr w:rsidR="00667DDC" w14:paraId="6AF076BC" w14:textId="77777777" w:rsidTr="001C06D3">
        <w:tc>
          <w:tcPr>
            <w:tcW w:w="2203" w:type="dxa"/>
          </w:tcPr>
          <w:p w14:paraId="236AE0BD" w14:textId="77777777" w:rsidR="00667DDC" w:rsidRPr="00FA58EC" w:rsidRDefault="00667DDC" w:rsidP="00667DDC">
            <w:pPr>
              <w:spacing w:after="120" w:line="480" w:lineRule="auto"/>
              <w:rPr>
                <w:rFonts w:ascii="Batang" w:eastAsia="Batang" w:hAnsi="Batang" w:cs="Batang"/>
                <w:sz w:val="24"/>
                <w:szCs w:val="24"/>
                <w:lang w:eastAsia="ko-KR"/>
              </w:rPr>
            </w:pPr>
            <w:r>
              <w:rPr>
                <w:rFonts w:ascii="Batang" w:eastAsia="Batang" w:hAnsi="Batang" w:cs="Batang" w:hint="eastAsia"/>
                <w:sz w:val="24"/>
                <w:szCs w:val="24"/>
                <w:lang w:eastAsia="ko-KR"/>
              </w:rPr>
              <w:t>마이클이</w:t>
            </w:r>
          </w:p>
        </w:tc>
        <w:tc>
          <w:tcPr>
            <w:tcW w:w="2203" w:type="dxa"/>
          </w:tcPr>
          <w:p w14:paraId="563C8754" w14:textId="77777777" w:rsidR="00667DDC" w:rsidRPr="00FA58EC" w:rsidRDefault="00667DDC" w:rsidP="00667DDC">
            <w:pPr>
              <w:spacing w:after="120" w:line="480" w:lineRule="auto"/>
              <w:rPr>
                <w:rFonts w:ascii="Batang" w:eastAsia="Batang" w:hAnsi="Batang" w:cs="Batang"/>
                <w:sz w:val="24"/>
                <w:szCs w:val="24"/>
                <w:lang w:eastAsia="ko-KR"/>
              </w:rPr>
            </w:pPr>
            <w:r>
              <w:rPr>
                <w:rFonts w:ascii="Batang" w:eastAsia="Batang" w:hAnsi="Batang" w:cs="Batang" w:hint="eastAsia"/>
                <w:sz w:val="24"/>
                <w:szCs w:val="24"/>
                <w:lang w:eastAsia="ko-KR"/>
              </w:rPr>
              <w:t xml:space="preserve">저녁에 </w:t>
            </w:r>
          </w:p>
        </w:tc>
        <w:tc>
          <w:tcPr>
            <w:tcW w:w="2203" w:type="dxa"/>
          </w:tcPr>
          <w:p w14:paraId="6B208518" w14:textId="77777777" w:rsidR="00667DDC" w:rsidRPr="00FA58EC" w:rsidRDefault="00667DDC" w:rsidP="00667DDC">
            <w:pPr>
              <w:spacing w:after="120" w:line="480" w:lineRule="auto"/>
              <w:rPr>
                <w:rFonts w:ascii="Batang" w:eastAsia="Batang" w:hAnsi="Batang" w:cs="Batang"/>
                <w:sz w:val="24"/>
                <w:szCs w:val="24"/>
                <w:lang w:eastAsia="ko-KR"/>
              </w:rPr>
            </w:pPr>
            <w:r>
              <w:rPr>
                <w:rFonts w:ascii="Batang" w:eastAsia="Batang" w:hAnsi="Batang" w:cs="Batang" w:hint="eastAsia"/>
                <w:sz w:val="24"/>
                <w:szCs w:val="24"/>
                <w:lang w:eastAsia="ko-KR"/>
              </w:rPr>
              <w:t xml:space="preserve">학교 식당에서 </w:t>
            </w:r>
          </w:p>
        </w:tc>
        <w:tc>
          <w:tcPr>
            <w:tcW w:w="2203" w:type="dxa"/>
          </w:tcPr>
          <w:p w14:paraId="599ED2EB" w14:textId="77777777" w:rsidR="00667DDC" w:rsidRPr="00FA58EC" w:rsidRDefault="00667DDC" w:rsidP="00667DDC">
            <w:pPr>
              <w:spacing w:after="120" w:line="480" w:lineRule="auto"/>
              <w:rPr>
                <w:rFonts w:ascii="Batang" w:eastAsia="Batang" w:hAnsi="Batang" w:cs="Batang"/>
                <w:sz w:val="24"/>
                <w:szCs w:val="24"/>
                <w:lang w:eastAsia="ko-KR"/>
              </w:rPr>
            </w:pPr>
            <w:r>
              <w:rPr>
                <w:rFonts w:ascii="Batang" w:eastAsia="Batang" w:hAnsi="Batang" w:cs="Batang" w:hint="eastAsia"/>
                <w:sz w:val="24"/>
                <w:szCs w:val="24"/>
                <w:lang w:eastAsia="ko-KR"/>
              </w:rPr>
              <w:t xml:space="preserve">피자를 </w:t>
            </w:r>
          </w:p>
        </w:tc>
        <w:tc>
          <w:tcPr>
            <w:tcW w:w="2204" w:type="dxa"/>
          </w:tcPr>
          <w:p w14:paraId="3D0E5C1C" w14:textId="77777777" w:rsidR="00667DDC" w:rsidRPr="00FA58EC" w:rsidRDefault="00667DDC" w:rsidP="00667DDC">
            <w:pPr>
              <w:spacing w:after="120" w:line="480" w:lineRule="auto"/>
              <w:rPr>
                <w:rFonts w:ascii="Batang" w:eastAsia="Batang" w:hAnsi="Batang" w:cs="Batang"/>
                <w:sz w:val="24"/>
                <w:szCs w:val="24"/>
                <w:lang w:eastAsia="ko-KR"/>
              </w:rPr>
            </w:pPr>
            <w:r>
              <w:rPr>
                <w:rFonts w:ascii="Batang" w:eastAsia="Batang" w:hAnsi="Batang" w:cs="Batang" w:hint="eastAsia"/>
                <w:sz w:val="24"/>
                <w:szCs w:val="24"/>
                <w:lang w:eastAsia="ko-KR"/>
              </w:rPr>
              <w:t>먹어요</w:t>
            </w:r>
          </w:p>
        </w:tc>
      </w:tr>
    </w:tbl>
    <w:p w14:paraId="1D9406EA" w14:textId="2FC9415E" w:rsidR="001C06D3" w:rsidRDefault="00667DDC" w:rsidP="001C06D3">
      <w:pPr>
        <w:spacing w:after="120" w:line="480" w:lineRule="auto"/>
        <w:rPr>
          <w:rFonts w:ascii="Gill Sans MT" w:hAnsi="Gill Sans MT"/>
          <w:sz w:val="24"/>
          <w:szCs w:val="24"/>
        </w:rPr>
      </w:pPr>
      <w:r>
        <w:rPr>
          <w:rFonts w:ascii="Gill Sans MT" w:hAnsi="Gill Sans MT"/>
          <w:sz w:val="24"/>
          <w:szCs w:val="24"/>
        </w:rPr>
        <w:t xml:space="preserve"> The suffix </w:t>
      </w:r>
      <w:r>
        <w:rPr>
          <w:rFonts w:ascii="Gill Sans MT" w:hAnsi="Gill Sans MT" w:hint="eastAsia"/>
          <w:sz w:val="24"/>
          <w:szCs w:val="24"/>
          <w:lang w:eastAsia="ko-KR"/>
        </w:rPr>
        <w:t>(</w:t>
      </w:r>
      <w:r>
        <w:rPr>
          <w:rFonts w:ascii="Batang" w:eastAsia="Batang" w:hAnsi="Batang" w:cs="Batang" w:hint="eastAsia"/>
          <w:sz w:val="24"/>
          <w:szCs w:val="24"/>
          <w:lang w:eastAsia="ko-KR"/>
        </w:rPr>
        <w:t>으</w:t>
      </w:r>
      <w:proofErr w:type="gramStart"/>
      <w:r>
        <w:rPr>
          <w:rFonts w:ascii="Batang" w:eastAsia="Batang" w:hAnsi="Batang" w:cs="Batang" w:hint="eastAsia"/>
          <w:sz w:val="24"/>
          <w:szCs w:val="24"/>
          <w:lang w:eastAsia="ko-KR"/>
        </w:rPr>
        <w:t>)러</w:t>
      </w:r>
      <w:r>
        <w:rPr>
          <w:rFonts w:ascii="Gill Sans MT" w:hAnsi="Gill Sans MT"/>
          <w:sz w:val="24"/>
          <w:szCs w:val="24"/>
        </w:rPr>
        <w:t>explains</w:t>
      </w:r>
      <w:proofErr w:type="gramEnd"/>
      <w:r>
        <w:rPr>
          <w:rFonts w:ascii="Gill Sans MT" w:hAnsi="Gill Sans MT"/>
          <w:sz w:val="24"/>
          <w:szCs w:val="24"/>
        </w:rPr>
        <w:t xml:space="preserve"> the purpose of going and coming. It only occurs wi</w:t>
      </w:r>
      <w:r w:rsidR="001C06D3">
        <w:rPr>
          <w:rFonts w:ascii="Gill Sans MT" w:hAnsi="Gill Sans MT"/>
          <w:sz w:val="24"/>
          <w:szCs w:val="24"/>
        </w:rPr>
        <w:t>th the verbs to go and to come.</w:t>
      </w:r>
      <w:r w:rsidR="001C06D3">
        <w:rPr>
          <w:rFonts w:ascii="Gill Sans MT" w:hAnsi="Gill Sans MT"/>
          <w:sz w:val="24"/>
          <w:szCs w:val="24"/>
        </w:rPr>
        <w:br w:type="page"/>
      </w:r>
    </w:p>
    <w:p w14:paraId="210C7816" w14:textId="766BB88E" w:rsidR="00667DDC" w:rsidRDefault="00667DDC" w:rsidP="00667DDC">
      <w:pPr>
        <w:spacing w:after="120" w:line="240" w:lineRule="auto"/>
        <w:rPr>
          <w:rFonts w:ascii="Gill Sans MT" w:hAnsi="Gill Sans MT"/>
          <w:sz w:val="24"/>
          <w:szCs w:val="24"/>
        </w:rPr>
      </w:pPr>
      <w:r>
        <w:rPr>
          <w:rFonts w:ascii="Gill Sans MT" w:hAnsi="Gill Sans MT"/>
          <w:sz w:val="24"/>
          <w:szCs w:val="24"/>
        </w:rPr>
        <w:lastRenderedPageBreak/>
        <w:t xml:space="preserve">You can only use verbs with </w:t>
      </w:r>
      <w:r>
        <w:rPr>
          <w:rFonts w:ascii="Gill Sans MT" w:hAnsi="Gill Sans MT" w:hint="eastAsia"/>
          <w:sz w:val="24"/>
          <w:szCs w:val="24"/>
          <w:lang w:eastAsia="ko-KR"/>
        </w:rPr>
        <w:t>(</w:t>
      </w:r>
      <w:r>
        <w:rPr>
          <w:rFonts w:ascii="Batang" w:eastAsia="Batang" w:hAnsi="Batang" w:cs="Batang" w:hint="eastAsia"/>
          <w:sz w:val="24"/>
          <w:szCs w:val="24"/>
          <w:lang w:eastAsia="ko-KR"/>
        </w:rPr>
        <w:t>으</w:t>
      </w:r>
      <w:proofErr w:type="gramStart"/>
      <w:r>
        <w:rPr>
          <w:rFonts w:ascii="Batang" w:eastAsia="Batang" w:hAnsi="Batang" w:cs="Batang" w:hint="eastAsia"/>
          <w:sz w:val="24"/>
          <w:szCs w:val="24"/>
          <w:lang w:eastAsia="ko-KR"/>
        </w:rPr>
        <w:t>)러</w:t>
      </w:r>
      <w:proofErr w:type="gramEnd"/>
      <w:r>
        <w:rPr>
          <w:rFonts w:ascii="Batang" w:eastAsia="Batang" w:hAnsi="Batang" w:cs="Batang"/>
          <w:sz w:val="24"/>
          <w:szCs w:val="24"/>
          <w:lang w:eastAsia="ko-KR"/>
        </w:rPr>
        <w:t xml:space="preserve">. </w:t>
      </w:r>
      <w:r>
        <w:rPr>
          <w:rFonts w:ascii="Gill Sans MT" w:hAnsi="Gill Sans MT"/>
          <w:sz w:val="24"/>
          <w:szCs w:val="24"/>
        </w:rPr>
        <w:t xml:space="preserve">For a consonant ending, add </w:t>
      </w:r>
      <w:r>
        <w:rPr>
          <w:rFonts w:ascii="Batang" w:eastAsia="Batang" w:hAnsi="Batang" w:cs="Batang" w:hint="eastAsia"/>
          <w:sz w:val="24"/>
          <w:szCs w:val="24"/>
          <w:lang w:eastAsia="ko-KR"/>
        </w:rPr>
        <w:t>으러</w:t>
      </w:r>
      <w:r>
        <w:rPr>
          <w:rFonts w:ascii="Gill Sans MT" w:hAnsi="Gill Sans MT"/>
          <w:sz w:val="24"/>
          <w:szCs w:val="24"/>
        </w:rPr>
        <w:t>to a stem, and for a vowel ending, add</w:t>
      </w:r>
      <w:r>
        <w:rPr>
          <w:rFonts w:ascii="Batang" w:eastAsia="Batang" w:hAnsi="Batang" w:cs="Batang" w:hint="eastAsia"/>
          <w:sz w:val="24"/>
          <w:szCs w:val="24"/>
          <w:lang w:eastAsia="ko-KR"/>
        </w:rPr>
        <w:t>러</w:t>
      </w:r>
      <w:r>
        <w:rPr>
          <w:rFonts w:ascii="Gill Sans MT" w:hAnsi="Gill Sans MT"/>
          <w:sz w:val="24"/>
          <w:szCs w:val="24"/>
        </w:rPr>
        <w:t>to a stem.</w:t>
      </w:r>
    </w:p>
    <w:p w14:paraId="76679AC3" w14:textId="77777777" w:rsidR="00667DDC" w:rsidRDefault="00667DDC" w:rsidP="001C06D3">
      <w:pPr>
        <w:spacing w:after="120" w:line="240" w:lineRule="auto"/>
        <w:ind w:left="720"/>
        <w:rPr>
          <w:rFonts w:ascii="Batang" w:eastAsia="Batang" w:hAnsi="Batang" w:cs="Batang"/>
          <w:sz w:val="24"/>
          <w:szCs w:val="24"/>
          <w:lang w:eastAsia="ko-KR"/>
        </w:rPr>
      </w:pPr>
      <w:r>
        <w:rPr>
          <w:rFonts w:ascii="Batang" w:eastAsia="Batang" w:hAnsi="Batang" w:cs="Batang" w:hint="eastAsia"/>
          <w:sz w:val="24"/>
          <w:szCs w:val="24"/>
          <w:lang w:eastAsia="ko-KR"/>
        </w:rPr>
        <w:t xml:space="preserve">먹다 </w:t>
      </w:r>
      <w:r>
        <w:rPr>
          <w:rFonts w:ascii="Wingdings" w:eastAsia="Batang" w:hAnsi="Wingdings" w:cs="Batang"/>
          <w:sz w:val="24"/>
          <w:szCs w:val="24"/>
          <w:lang w:eastAsia="ko-KR"/>
        </w:rPr>
        <w:t></w:t>
      </w:r>
      <w:r>
        <w:rPr>
          <w:rFonts w:ascii="Batang" w:eastAsia="Batang" w:hAnsi="Batang" w:cs="Batang" w:hint="eastAsia"/>
          <w:sz w:val="24"/>
          <w:szCs w:val="24"/>
          <w:lang w:eastAsia="ko-KR"/>
        </w:rPr>
        <w:t xml:space="preserve"> 먹으러</w:t>
      </w:r>
      <w:r>
        <w:rPr>
          <w:rFonts w:ascii="Gill Sans MT" w:hAnsi="Gill Sans MT"/>
          <w:sz w:val="24"/>
          <w:szCs w:val="24"/>
        </w:rPr>
        <w:t>in order to eat</w:t>
      </w:r>
    </w:p>
    <w:p w14:paraId="7FA92292" w14:textId="77777777" w:rsidR="00667DDC" w:rsidRDefault="00667DDC" w:rsidP="001C06D3">
      <w:pPr>
        <w:spacing w:after="120" w:line="240" w:lineRule="auto"/>
        <w:ind w:left="720"/>
        <w:rPr>
          <w:rFonts w:ascii="Batang" w:eastAsia="Batang" w:hAnsi="Batang" w:cs="Batang"/>
          <w:sz w:val="24"/>
          <w:szCs w:val="24"/>
          <w:lang w:eastAsia="ko-KR"/>
        </w:rPr>
      </w:pPr>
      <w:r>
        <w:rPr>
          <w:rFonts w:ascii="Batang" w:eastAsia="Batang" w:hAnsi="Batang" w:cs="Batang" w:hint="eastAsia"/>
          <w:sz w:val="24"/>
          <w:szCs w:val="24"/>
          <w:lang w:eastAsia="ko-KR"/>
        </w:rPr>
        <w:t xml:space="preserve">듣다 </w:t>
      </w:r>
      <w:r>
        <w:rPr>
          <w:rFonts w:ascii="Wingdings" w:eastAsia="Batang" w:hAnsi="Wingdings" w:cs="Batang"/>
          <w:sz w:val="24"/>
          <w:szCs w:val="24"/>
          <w:lang w:eastAsia="ko-KR"/>
        </w:rPr>
        <w:t></w:t>
      </w:r>
      <w:r>
        <w:rPr>
          <w:rFonts w:ascii="Wingdings" w:eastAsia="Batang" w:hAnsi="Wingdings" w:cs="Batang"/>
          <w:sz w:val="24"/>
          <w:szCs w:val="24"/>
          <w:lang w:eastAsia="ko-KR"/>
        </w:rPr>
        <w:t>들으러</w:t>
      </w:r>
      <w:r>
        <w:rPr>
          <w:rFonts w:ascii="Wingdings" w:eastAsia="Batang" w:hAnsi="Wingdings" w:cs="Batang"/>
          <w:sz w:val="24"/>
          <w:szCs w:val="24"/>
          <w:lang w:eastAsia="ko-KR"/>
        </w:rPr>
        <w:t></w:t>
      </w:r>
      <w:r w:rsidRPr="002B28BF">
        <w:rPr>
          <w:rFonts w:ascii="Gill Sans MT" w:hAnsi="Gill Sans MT"/>
          <w:sz w:val="24"/>
          <w:szCs w:val="24"/>
        </w:rPr>
        <w:t xml:space="preserve"> </w:t>
      </w:r>
      <w:r>
        <w:rPr>
          <w:rFonts w:ascii="Gill Sans MT" w:hAnsi="Gill Sans MT"/>
          <w:sz w:val="24"/>
          <w:szCs w:val="24"/>
        </w:rPr>
        <w:t xml:space="preserve">in order to take a course/listen </w:t>
      </w:r>
    </w:p>
    <w:p w14:paraId="16A0456F" w14:textId="77777777" w:rsidR="00667DDC" w:rsidRDefault="00667DDC" w:rsidP="001C06D3">
      <w:pPr>
        <w:spacing w:after="120" w:line="240" w:lineRule="auto"/>
        <w:ind w:left="720"/>
        <w:rPr>
          <w:rFonts w:ascii="Batang" w:eastAsia="Batang" w:hAnsi="Batang" w:cs="Batang"/>
          <w:sz w:val="24"/>
          <w:szCs w:val="24"/>
          <w:lang w:eastAsia="ko-KR"/>
        </w:rPr>
      </w:pPr>
      <w:r>
        <w:rPr>
          <w:rFonts w:ascii="Batang" w:eastAsia="Batang" w:hAnsi="Batang" w:cs="Batang" w:hint="eastAsia"/>
          <w:sz w:val="24"/>
          <w:szCs w:val="24"/>
          <w:lang w:eastAsia="ko-KR"/>
        </w:rPr>
        <w:t xml:space="preserve">쇼핑하다 </w:t>
      </w:r>
      <w:r>
        <w:rPr>
          <w:rFonts w:ascii="Wingdings" w:eastAsia="Batang" w:hAnsi="Wingdings" w:cs="Batang"/>
          <w:sz w:val="24"/>
          <w:szCs w:val="24"/>
          <w:lang w:eastAsia="ko-KR"/>
        </w:rPr>
        <w:t></w:t>
      </w:r>
      <w:r>
        <w:rPr>
          <w:rFonts w:ascii="Wingdings" w:eastAsia="Batang" w:hAnsi="Wingdings" w:cs="Batang"/>
          <w:sz w:val="24"/>
          <w:szCs w:val="24"/>
          <w:lang w:eastAsia="ko-KR"/>
        </w:rPr>
        <w:t>쇼핑하러</w:t>
      </w:r>
      <w:r>
        <w:rPr>
          <w:rFonts w:ascii="Wingdings" w:eastAsia="Batang" w:hAnsi="Wingdings" w:cs="Batang"/>
          <w:sz w:val="24"/>
          <w:szCs w:val="24"/>
          <w:lang w:eastAsia="ko-KR"/>
        </w:rPr>
        <w:t></w:t>
      </w:r>
      <w:r w:rsidRPr="002B28BF">
        <w:rPr>
          <w:rFonts w:ascii="Gill Sans MT" w:hAnsi="Gill Sans MT"/>
          <w:sz w:val="24"/>
          <w:szCs w:val="24"/>
        </w:rPr>
        <w:t xml:space="preserve"> </w:t>
      </w:r>
      <w:r>
        <w:rPr>
          <w:rFonts w:ascii="Gill Sans MT" w:hAnsi="Gill Sans MT"/>
          <w:sz w:val="24"/>
          <w:szCs w:val="24"/>
        </w:rPr>
        <w:t xml:space="preserve">in order to shop </w:t>
      </w:r>
    </w:p>
    <w:p w14:paraId="1D9479AF" w14:textId="77777777" w:rsidR="00667DDC" w:rsidRPr="00FF6A6D" w:rsidRDefault="00667DDC" w:rsidP="001C06D3">
      <w:pPr>
        <w:spacing w:after="120" w:line="240" w:lineRule="auto"/>
        <w:ind w:left="720"/>
        <w:rPr>
          <w:rFonts w:ascii="Batang" w:eastAsia="Batang" w:hAnsi="Batang" w:cs="Batang"/>
          <w:sz w:val="24"/>
          <w:szCs w:val="24"/>
          <w:lang w:eastAsia="ko-KR"/>
        </w:rPr>
      </w:pPr>
      <w:r>
        <w:rPr>
          <w:rFonts w:ascii="Batang" w:eastAsia="Batang" w:hAnsi="Batang" w:cs="Batang" w:hint="eastAsia"/>
          <w:sz w:val="24"/>
          <w:szCs w:val="24"/>
          <w:lang w:eastAsia="ko-KR"/>
        </w:rPr>
        <w:t xml:space="preserve">만나다 </w:t>
      </w:r>
      <w:r>
        <w:rPr>
          <w:rFonts w:ascii="Wingdings" w:eastAsia="Batang" w:hAnsi="Wingdings" w:cs="Batang"/>
          <w:sz w:val="24"/>
          <w:szCs w:val="24"/>
          <w:lang w:eastAsia="ko-KR"/>
        </w:rPr>
        <w:t></w:t>
      </w:r>
      <w:r>
        <w:rPr>
          <w:rFonts w:ascii="Wingdings" w:eastAsia="Batang" w:hAnsi="Wingdings" w:cs="Batang"/>
          <w:sz w:val="24"/>
          <w:szCs w:val="24"/>
          <w:lang w:eastAsia="ko-KR"/>
        </w:rPr>
        <w:t>만나러</w:t>
      </w:r>
      <w:r>
        <w:rPr>
          <w:rFonts w:ascii="Wingdings" w:eastAsia="Batang" w:hAnsi="Wingdings" w:cs="Batang"/>
          <w:sz w:val="24"/>
          <w:szCs w:val="24"/>
          <w:lang w:eastAsia="ko-KR"/>
        </w:rPr>
        <w:t></w:t>
      </w:r>
      <w:r w:rsidRPr="002B28BF">
        <w:rPr>
          <w:rFonts w:ascii="Gill Sans MT" w:hAnsi="Gill Sans MT"/>
          <w:sz w:val="24"/>
          <w:szCs w:val="24"/>
        </w:rPr>
        <w:t xml:space="preserve"> </w:t>
      </w:r>
      <w:r>
        <w:rPr>
          <w:rFonts w:ascii="Gill Sans MT" w:hAnsi="Gill Sans MT"/>
          <w:sz w:val="24"/>
          <w:szCs w:val="24"/>
        </w:rPr>
        <w:t xml:space="preserve">in order to meet </w:t>
      </w:r>
    </w:p>
    <w:p w14:paraId="6081D947" w14:textId="77777777" w:rsidR="00667DDC" w:rsidRDefault="00667DDC" w:rsidP="001C06D3">
      <w:pPr>
        <w:spacing w:before="240" w:after="120" w:line="240" w:lineRule="auto"/>
        <w:rPr>
          <w:rFonts w:ascii="Batang" w:eastAsia="Batang" w:hAnsi="Batang" w:cs="Batang"/>
          <w:sz w:val="24"/>
          <w:szCs w:val="24"/>
          <w:lang w:eastAsia="ko-KR"/>
        </w:rPr>
      </w:pPr>
      <w:r>
        <w:rPr>
          <w:rFonts w:ascii="Gill Sans MT" w:hAnsi="Gill Sans MT"/>
          <w:sz w:val="24"/>
          <w:szCs w:val="24"/>
        </w:rPr>
        <w:t xml:space="preserve">Steve goes to school. </w:t>
      </w:r>
      <w:r>
        <w:rPr>
          <w:rFonts w:ascii="Batang" w:eastAsia="Batang" w:hAnsi="Batang" w:cs="Batang" w:hint="eastAsia"/>
          <w:sz w:val="24"/>
          <w:szCs w:val="24"/>
          <w:lang w:eastAsia="ko-KR"/>
        </w:rPr>
        <w:t xml:space="preserve">스티브가 학교에 가요. </w:t>
      </w:r>
      <w:r>
        <w:rPr>
          <w:rFonts w:ascii="Gill Sans MT" w:hAnsi="Gill Sans MT"/>
          <w:sz w:val="24"/>
          <w:szCs w:val="24"/>
        </w:rPr>
        <w:t xml:space="preserve">Why is he going to school? You want to add that he goes to school to meet a friend. </w:t>
      </w:r>
      <w:proofErr w:type="gramStart"/>
      <w:r>
        <w:rPr>
          <w:rFonts w:ascii="Gill Sans MT" w:hAnsi="Gill Sans MT"/>
          <w:sz w:val="24"/>
          <w:szCs w:val="24"/>
        </w:rPr>
        <w:t>Add</w:t>
      </w:r>
      <w:proofErr w:type="gramEnd"/>
      <w:r>
        <w:rPr>
          <w:rFonts w:ascii="Gill Sans MT" w:hAnsi="Gill Sans MT"/>
          <w:sz w:val="24"/>
          <w:szCs w:val="24"/>
        </w:rPr>
        <w:t xml:space="preserve"> “to meet a friend” before your main clause </w:t>
      </w:r>
      <w:r>
        <w:rPr>
          <w:rFonts w:ascii="Batang" w:eastAsia="Batang" w:hAnsi="Batang" w:cs="Batang" w:hint="eastAsia"/>
          <w:sz w:val="24"/>
          <w:szCs w:val="24"/>
          <w:lang w:eastAsia="ko-KR"/>
        </w:rPr>
        <w:t xml:space="preserve">학교에 가요. </w:t>
      </w:r>
      <w:r>
        <w:rPr>
          <w:rFonts w:ascii="Gill Sans MT" w:hAnsi="Gill Sans MT"/>
          <w:sz w:val="24"/>
          <w:szCs w:val="24"/>
        </w:rPr>
        <w:t xml:space="preserve">The complete sentence would read as </w:t>
      </w:r>
      <w:proofErr w:type="gramStart"/>
      <w:r>
        <w:rPr>
          <w:rFonts w:ascii="Gill Sans MT" w:hAnsi="Gill Sans MT"/>
          <w:sz w:val="24"/>
          <w:szCs w:val="24"/>
        </w:rPr>
        <w:t>follows:</w:t>
      </w:r>
      <w:proofErr w:type="gramEnd"/>
      <w:r>
        <w:rPr>
          <w:rFonts w:ascii="Gill Sans MT" w:hAnsi="Gill Sans MT"/>
          <w:sz w:val="24"/>
          <w:szCs w:val="24"/>
        </w:rPr>
        <w:t xml:space="preserve"> </w:t>
      </w:r>
      <w:r>
        <w:rPr>
          <w:rFonts w:ascii="Batang" w:eastAsia="Batang" w:hAnsi="Batang" w:cs="Batang" w:hint="eastAsia"/>
          <w:sz w:val="24"/>
          <w:szCs w:val="24"/>
          <w:lang w:eastAsia="ko-KR"/>
        </w:rPr>
        <w:t>스티브가</w:t>
      </w:r>
      <w:r>
        <w:rPr>
          <w:rFonts w:ascii="Batang" w:eastAsia="Batang" w:hAnsi="Batang" w:cs="Batang"/>
          <w:sz w:val="24"/>
          <w:szCs w:val="24"/>
          <w:lang w:eastAsia="ko-KR"/>
        </w:rPr>
        <w:t xml:space="preserve"> </w:t>
      </w:r>
      <w:r>
        <w:rPr>
          <w:rFonts w:ascii="Batang" w:eastAsia="Batang" w:hAnsi="Batang" w:cs="Batang" w:hint="eastAsia"/>
          <w:sz w:val="24"/>
          <w:szCs w:val="24"/>
          <w:lang w:eastAsia="ko-KR"/>
        </w:rPr>
        <w:t xml:space="preserve">친구를 만나러 학교에 가요. </w:t>
      </w:r>
    </w:p>
    <w:p w14:paraId="707958B3" w14:textId="77777777" w:rsidR="00667DDC" w:rsidRPr="002B28BF" w:rsidRDefault="00667DDC" w:rsidP="00667DDC">
      <w:pPr>
        <w:spacing w:after="120" w:line="240" w:lineRule="auto"/>
        <w:ind w:firstLine="720"/>
        <w:rPr>
          <w:rFonts w:ascii="Batang" w:eastAsia="Batang" w:hAnsi="Batang" w:cs="Batang"/>
          <w:sz w:val="24"/>
          <w:szCs w:val="24"/>
          <w:lang w:eastAsia="ko-KR"/>
        </w:rPr>
      </w:pPr>
      <w:r>
        <w:rPr>
          <w:rFonts w:ascii="Gill Sans MT" w:hAnsi="Gill Sans MT"/>
          <w:sz w:val="24"/>
          <w:szCs w:val="24"/>
        </w:rPr>
        <w:t xml:space="preserve">Michael goes to the library to study. </w:t>
      </w:r>
      <w:r>
        <w:rPr>
          <w:rFonts w:ascii="Batang" w:eastAsia="Batang" w:hAnsi="Batang" w:cs="Batang" w:hint="eastAsia"/>
          <w:sz w:val="24"/>
          <w:szCs w:val="24"/>
          <w:lang w:eastAsia="ko-KR"/>
        </w:rPr>
        <w:t xml:space="preserve">마이클이 공부하러 도서관에 가요. </w:t>
      </w:r>
    </w:p>
    <w:p w14:paraId="7A4CB80B" w14:textId="77777777" w:rsidR="00667DDC" w:rsidRPr="002B28BF" w:rsidRDefault="00667DDC" w:rsidP="00667DDC">
      <w:pPr>
        <w:spacing w:after="120" w:line="240" w:lineRule="auto"/>
        <w:ind w:firstLine="720"/>
        <w:rPr>
          <w:rFonts w:ascii="Batang" w:eastAsia="Batang" w:hAnsi="Batang" w:cs="Batang"/>
          <w:sz w:val="24"/>
          <w:szCs w:val="24"/>
          <w:lang w:eastAsia="ko-KR"/>
        </w:rPr>
      </w:pPr>
      <w:r>
        <w:rPr>
          <w:rFonts w:ascii="Gill Sans MT" w:hAnsi="Gill Sans MT"/>
          <w:sz w:val="24"/>
          <w:szCs w:val="24"/>
        </w:rPr>
        <w:t xml:space="preserve">Sophia comes to school cafeteria to drink coffee. </w:t>
      </w:r>
      <w:r>
        <w:rPr>
          <w:rFonts w:ascii="Batang" w:eastAsia="Batang" w:hAnsi="Batang" w:cs="Batang" w:hint="eastAsia"/>
          <w:sz w:val="24"/>
          <w:szCs w:val="24"/>
          <w:lang w:eastAsia="ko-KR"/>
        </w:rPr>
        <w:t xml:space="preserve">소피아가 커피를 마시러 학교 식당에 와요. </w:t>
      </w:r>
    </w:p>
    <w:p w14:paraId="3A138397" w14:textId="77777777" w:rsidR="00C23F77" w:rsidRPr="00F37072" w:rsidRDefault="00C23F77" w:rsidP="00C23F77">
      <w:pPr>
        <w:pStyle w:val="Heading2"/>
      </w:pPr>
      <w:r w:rsidRPr="00F37072">
        <w:t xml:space="preserve">Section 2: </w:t>
      </w:r>
      <w:r w:rsidRPr="007E2C26">
        <w:rPr>
          <w:color w:val="auto"/>
        </w:rPr>
        <w:t>Sentence Translation</w:t>
      </w:r>
      <w:r>
        <w:rPr>
          <w:color w:val="C00000"/>
        </w:rPr>
        <w:t xml:space="preserve"> </w:t>
      </w:r>
    </w:p>
    <w:p w14:paraId="7607EFAC" w14:textId="11CC36B5" w:rsidR="00C23F77" w:rsidRPr="001C06D3" w:rsidRDefault="00C23F77" w:rsidP="001C06D3">
      <w:pPr>
        <w:shd w:val="clear" w:color="auto" w:fill="D9D9D9" w:themeFill="background1" w:themeFillShade="D9"/>
        <w:rPr>
          <w:rFonts w:ascii="Batang" w:eastAsia="Batang" w:hAnsi="Batang" w:cs="Batang"/>
          <w:sz w:val="24"/>
          <w:szCs w:val="24"/>
          <w:lang w:eastAsia="ko-KR"/>
        </w:rPr>
      </w:pPr>
      <w:r w:rsidRPr="00F37072">
        <w:rPr>
          <w:rFonts w:ascii="Gill Sans MT" w:hAnsi="Gill Sans MT"/>
          <w:i/>
          <w:sz w:val="24"/>
          <w:szCs w:val="24"/>
        </w:rPr>
        <w:t>Instructions</w:t>
      </w:r>
      <w:r>
        <w:rPr>
          <w:rFonts w:ascii="Gill Sans MT" w:hAnsi="Gill Sans MT"/>
          <w:i/>
          <w:sz w:val="24"/>
          <w:szCs w:val="24"/>
        </w:rPr>
        <w:t xml:space="preserve"> A</w:t>
      </w:r>
      <w:r w:rsidRPr="00F37072">
        <w:rPr>
          <w:rFonts w:ascii="Gill Sans MT" w:hAnsi="Gill Sans MT"/>
          <w:i/>
          <w:sz w:val="24"/>
          <w:szCs w:val="24"/>
        </w:rPr>
        <w:t>:</w:t>
      </w:r>
      <w:r w:rsidRPr="00F37072">
        <w:rPr>
          <w:rFonts w:ascii="Gill Sans MT" w:hAnsi="Gill Sans MT"/>
          <w:sz w:val="24"/>
          <w:szCs w:val="24"/>
        </w:rPr>
        <w:t xml:space="preserve"> </w:t>
      </w:r>
      <w:r>
        <w:rPr>
          <w:rFonts w:ascii="Gill Sans MT" w:hAnsi="Gill Sans MT"/>
          <w:sz w:val="24"/>
          <w:szCs w:val="24"/>
        </w:rPr>
        <w:t xml:space="preserve">Take turns translating the following sentences into Korean. Then practice asking and answering. Write down your partner’s answers in Korean. </w:t>
      </w:r>
      <w:r w:rsidR="00AA2978">
        <w:rPr>
          <w:rFonts w:ascii="Gill Sans MT" w:hAnsi="Gill Sans MT"/>
          <w:sz w:val="24"/>
          <w:szCs w:val="24"/>
        </w:rPr>
        <w:t xml:space="preserve">Make sure you use the appropriate particles. Remember to use </w:t>
      </w:r>
      <w:r w:rsidR="00AA2978">
        <w:rPr>
          <w:rFonts w:ascii="Batang" w:eastAsia="Batang" w:hAnsi="Batang" w:cs="Batang" w:hint="eastAsia"/>
          <w:sz w:val="24"/>
          <w:szCs w:val="24"/>
          <w:lang w:eastAsia="ko-KR"/>
        </w:rPr>
        <w:t>에</w:t>
      </w:r>
      <w:r w:rsidR="00AA2978">
        <w:rPr>
          <w:rFonts w:ascii="Gill Sans MT" w:hAnsi="Gill Sans MT"/>
          <w:sz w:val="24"/>
          <w:szCs w:val="24"/>
        </w:rPr>
        <w:t xml:space="preserve">for destination and </w:t>
      </w:r>
      <w:r w:rsidR="00AA2978">
        <w:rPr>
          <w:rFonts w:ascii="Batang" w:eastAsia="Batang" w:hAnsi="Batang" w:cs="Batang" w:hint="eastAsia"/>
          <w:sz w:val="24"/>
          <w:szCs w:val="24"/>
          <w:lang w:eastAsia="ko-KR"/>
        </w:rPr>
        <w:t xml:space="preserve">에서 </w:t>
      </w:r>
      <w:r w:rsidR="00AA2978">
        <w:rPr>
          <w:rFonts w:ascii="Gill Sans MT" w:hAnsi="Gill Sans MT"/>
          <w:sz w:val="24"/>
          <w:szCs w:val="24"/>
        </w:rPr>
        <w:t>for action verbs. For “why” questions, you need to use</w:t>
      </w:r>
      <w:r w:rsidR="00AA2978">
        <w:rPr>
          <w:rFonts w:ascii="Gill Sans MT" w:hAnsi="Gill Sans MT" w:hint="eastAsia"/>
          <w:sz w:val="24"/>
          <w:szCs w:val="24"/>
          <w:lang w:eastAsia="ko-KR"/>
        </w:rPr>
        <w:t xml:space="preserve"> (</w:t>
      </w:r>
      <w:r w:rsidR="00AA2978">
        <w:rPr>
          <w:rFonts w:ascii="Batang" w:eastAsia="Batang" w:hAnsi="Batang" w:cs="Batang" w:hint="eastAsia"/>
          <w:sz w:val="24"/>
          <w:szCs w:val="24"/>
          <w:lang w:eastAsia="ko-KR"/>
        </w:rPr>
        <w:t>으</w:t>
      </w:r>
      <w:proofErr w:type="gramStart"/>
      <w:r w:rsidR="00AA2978">
        <w:rPr>
          <w:rFonts w:ascii="Batang" w:eastAsia="Batang" w:hAnsi="Batang" w:cs="Batang" w:hint="eastAsia"/>
          <w:sz w:val="24"/>
          <w:szCs w:val="24"/>
          <w:lang w:eastAsia="ko-KR"/>
        </w:rPr>
        <w:t>)러</w:t>
      </w:r>
      <w:proofErr w:type="gramEnd"/>
      <w:r w:rsidR="00AA2978">
        <w:rPr>
          <w:rFonts w:ascii="Gill Sans MT" w:hAnsi="Gill Sans MT"/>
          <w:sz w:val="24"/>
          <w:szCs w:val="24"/>
        </w:rPr>
        <w:t xml:space="preserve"> to answer the purpose going to a place. </w:t>
      </w:r>
    </w:p>
    <w:p w14:paraId="2982A05B" w14:textId="683DE912" w:rsidR="00C23F77" w:rsidRDefault="00C23F77" w:rsidP="001C06D3">
      <w:pPr>
        <w:pStyle w:val="ListParagraph"/>
        <w:numPr>
          <w:ilvl w:val="0"/>
          <w:numId w:val="7"/>
        </w:numPr>
        <w:spacing w:before="360" w:after="120" w:line="360" w:lineRule="auto"/>
        <w:contextualSpacing w:val="0"/>
        <w:rPr>
          <w:rFonts w:ascii="Gill Sans MT" w:hAnsi="Gill Sans MT" w:cs="Times New Roman"/>
          <w:sz w:val="24"/>
          <w:szCs w:val="24"/>
        </w:rPr>
      </w:pPr>
      <w:r>
        <w:rPr>
          <w:rFonts w:ascii="Gill Sans MT" w:hAnsi="Gill Sans MT" w:cs="Times New Roman"/>
          <w:sz w:val="24"/>
          <w:szCs w:val="24"/>
        </w:rPr>
        <w:t>Where are you going?</w:t>
      </w:r>
    </w:p>
    <w:p w14:paraId="134E9B1A" w14:textId="6030D460" w:rsidR="00C23F77" w:rsidRPr="00DF386D" w:rsidRDefault="001C06D3" w:rsidP="00C23F77">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49A0F855" w14:textId="174D1BAC" w:rsidR="00C23F77" w:rsidRDefault="00C23F77" w:rsidP="00C23F77">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Where do you work?</w:t>
      </w:r>
    </w:p>
    <w:p w14:paraId="3F639E16" w14:textId="16D5A59F" w:rsidR="00C23F77" w:rsidRDefault="001C06D3" w:rsidP="00C23F77">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6BB47739" w14:textId="26B94577" w:rsidR="00C23F77" w:rsidRDefault="00C23F77" w:rsidP="00C23F77">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do you do at the coffee shop?</w:t>
      </w:r>
    </w:p>
    <w:p w14:paraId="054EBF9F" w14:textId="19F78EB7" w:rsidR="00C23F77" w:rsidRPr="00DF386D" w:rsidRDefault="001C06D3" w:rsidP="00C23F77">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3919D841" w14:textId="06B6CAA1" w:rsidR="00C23F77" w:rsidRDefault="00C23F77" w:rsidP="00C23F77">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Why are you going to the department store?</w:t>
      </w:r>
    </w:p>
    <w:p w14:paraId="76660D83" w14:textId="77777777" w:rsidR="001C06D3" w:rsidRDefault="001C06D3" w:rsidP="001C06D3">
      <w:pPr>
        <w:ind w:firstLine="72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r>
        <w:rPr>
          <w:rFonts w:ascii="Gill Sans MT" w:hAnsi="Gill Sans MT" w:cs="Times New Roman"/>
          <w:sz w:val="24"/>
          <w:szCs w:val="24"/>
        </w:rPr>
        <w:br w:type="page"/>
      </w:r>
    </w:p>
    <w:p w14:paraId="076A4622" w14:textId="51046628" w:rsidR="00C23F77" w:rsidRDefault="00C23F77" w:rsidP="00C23F77">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lastRenderedPageBreak/>
        <w:t xml:space="preserve">What do you at the park? </w:t>
      </w:r>
    </w:p>
    <w:p w14:paraId="13112CF1" w14:textId="687B4AC6" w:rsidR="00C23F77" w:rsidRPr="00DF386D" w:rsidRDefault="001C06D3" w:rsidP="00C23F77">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14F5E1EF" w14:textId="345DC9D2" w:rsidR="00C23F77" w:rsidRDefault="00C23F77" w:rsidP="00C23F77">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Where do you meet your friends?</w:t>
      </w:r>
    </w:p>
    <w:p w14:paraId="37E95322" w14:textId="62FB251B" w:rsidR="00C23F77" w:rsidRDefault="001C06D3" w:rsidP="00C23F77">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0D2719DE" w14:textId="0800118A" w:rsidR="00C23F77" w:rsidRDefault="00C23F77" w:rsidP="00C23F77">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Why </w:t>
      </w:r>
      <w:r w:rsidR="00AA2978">
        <w:rPr>
          <w:rFonts w:ascii="Gill Sans MT" w:hAnsi="Gill Sans MT" w:cs="Times New Roman"/>
          <w:sz w:val="24"/>
          <w:szCs w:val="24"/>
        </w:rPr>
        <w:t>are you going to the store?</w:t>
      </w:r>
    </w:p>
    <w:p w14:paraId="30181D4F" w14:textId="48FA2E46" w:rsidR="00C23F77" w:rsidRDefault="001C06D3" w:rsidP="00C23F77">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343BF386" w14:textId="1454C340" w:rsidR="00086E3F" w:rsidRPr="00AA2978" w:rsidRDefault="00C23F77" w:rsidP="00086E3F">
      <w:pPr>
        <w:pStyle w:val="Heading2"/>
        <w:rPr>
          <w:color w:val="auto"/>
        </w:rPr>
      </w:pPr>
      <w:r>
        <w:t>Section 3</w:t>
      </w:r>
      <w:r w:rsidR="00086E3F" w:rsidRPr="00F37072">
        <w:t xml:space="preserve">: </w:t>
      </w:r>
      <w:r w:rsidR="00A625E2">
        <w:t>Where, what, and why?</w:t>
      </w:r>
    </w:p>
    <w:p w14:paraId="73E4C270" w14:textId="4E9CE11D" w:rsidR="00542353" w:rsidRPr="00781DAB" w:rsidRDefault="00086E3F" w:rsidP="00086E3F">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Pr>
          <w:rFonts w:ascii="Gill Sans MT" w:hAnsi="Gill Sans MT"/>
          <w:i/>
          <w:sz w:val="24"/>
          <w:szCs w:val="24"/>
        </w:rPr>
        <w:t xml:space="preserve"> A</w:t>
      </w:r>
      <w:r w:rsidRPr="00F37072">
        <w:rPr>
          <w:rFonts w:ascii="Gill Sans MT" w:hAnsi="Gill Sans MT"/>
          <w:i/>
          <w:sz w:val="24"/>
          <w:szCs w:val="24"/>
        </w:rPr>
        <w:t>:</w:t>
      </w:r>
      <w:r w:rsidRPr="00F37072">
        <w:rPr>
          <w:rFonts w:ascii="Gill Sans MT" w:hAnsi="Gill Sans MT"/>
          <w:sz w:val="24"/>
          <w:szCs w:val="24"/>
        </w:rPr>
        <w:t xml:space="preserve"> </w:t>
      </w:r>
      <w:r w:rsidR="00D2478A">
        <w:rPr>
          <w:rFonts w:ascii="Gill Sans MT" w:hAnsi="Gill Sans MT"/>
          <w:sz w:val="24"/>
          <w:szCs w:val="24"/>
        </w:rPr>
        <w:t xml:space="preserve">You and your partner will take turns asking questions and answering. Look at each picture and come up with at least </w:t>
      </w:r>
      <w:proofErr w:type="gramStart"/>
      <w:r w:rsidR="00D2478A">
        <w:rPr>
          <w:rFonts w:ascii="Gill Sans MT" w:hAnsi="Gill Sans MT"/>
          <w:sz w:val="24"/>
          <w:szCs w:val="24"/>
        </w:rPr>
        <w:t>3</w:t>
      </w:r>
      <w:proofErr w:type="gramEnd"/>
      <w:r w:rsidR="00D2478A">
        <w:rPr>
          <w:rFonts w:ascii="Gill Sans MT" w:hAnsi="Gill Sans MT"/>
          <w:sz w:val="24"/>
          <w:szCs w:val="24"/>
        </w:rPr>
        <w:t xml:space="preserve"> questions: where, what, and why. Then your partner will answer using the appropriate particles to answer depending on where, what, and why. Follow the example below.  </w:t>
      </w:r>
    </w:p>
    <w:p w14:paraId="678917ED" w14:textId="502717EE" w:rsidR="00D2478A" w:rsidRDefault="00D2478A" w:rsidP="00086E3F">
      <w:pPr>
        <w:spacing w:after="120" w:line="240" w:lineRule="auto"/>
        <w:rPr>
          <w:rFonts w:ascii="Gill Sans MT" w:hAnsi="Gill Sans MT" w:cs="Times New Roman"/>
          <w:sz w:val="24"/>
          <w:szCs w:val="24"/>
        </w:rPr>
      </w:pPr>
      <w:r>
        <w:rPr>
          <w:rFonts w:ascii="Gill Sans MT" w:hAnsi="Gill Sans MT" w:cs="Times New Roman"/>
          <w:sz w:val="24"/>
          <w:szCs w:val="24"/>
        </w:rPr>
        <w:t xml:space="preserve">Example: </w:t>
      </w:r>
    </w:p>
    <w:p w14:paraId="6944F8A3" w14:textId="77777777" w:rsidR="00337E02" w:rsidRDefault="00337E02" w:rsidP="00D2478A">
      <w:pPr>
        <w:spacing w:after="120" w:line="240" w:lineRule="auto"/>
        <w:rPr>
          <w:rFonts w:ascii="Batang" w:eastAsia="Batang" w:hAnsi="Batang" w:cs="Batang"/>
          <w:sz w:val="24"/>
          <w:szCs w:val="24"/>
          <w:lang w:eastAsia="ko-KR"/>
        </w:rPr>
        <w:sectPr w:rsidR="00337E02" w:rsidSect="008841E5">
          <w:type w:val="continuous"/>
          <w:pgSz w:w="12240" w:h="15840"/>
          <w:pgMar w:top="720" w:right="720" w:bottom="720" w:left="720" w:header="540" w:footer="864" w:gutter="0"/>
          <w:cols w:space="720"/>
          <w:docGrid w:linePitch="360"/>
        </w:sectPr>
      </w:pPr>
    </w:p>
    <w:p w14:paraId="591DBD9A" w14:textId="28EB6316" w:rsidR="00D2478A" w:rsidRDefault="00594059" w:rsidP="00D2478A">
      <w:pPr>
        <w:spacing w:after="120" w:line="240" w:lineRule="auto"/>
        <w:rPr>
          <w:rFonts w:ascii="Batang" w:eastAsia="Batang" w:hAnsi="Batang" w:cs="Batang"/>
          <w:sz w:val="24"/>
          <w:szCs w:val="24"/>
          <w:lang w:eastAsia="ko-KR"/>
        </w:rPr>
      </w:pPr>
      <w:r>
        <w:rPr>
          <w:rFonts w:ascii="Gill Sans MT" w:hAnsi="Gill Sans MT" w:cs="Times New Roman"/>
          <w:noProof/>
          <w:sz w:val="24"/>
          <w:szCs w:val="24"/>
        </w:rPr>
        <w:drawing>
          <wp:inline distT="0" distB="0" distL="0" distR="0" wp14:anchorId="0473759D" wp14:editId="2EC936BC">
            <wp:extent cx="2953042" cy="1965960"/>
            <wp:effectExtent l="0" t="0" r="0" b="0"/>
            <wp:docPr id="1" name="Picture 1" descr="A girl approaching a publ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ibrary.jpg"/>
                    <pic:cNvPicPr/>
                  </pic:nvPicPr>
                  <pic:blipFill>
                    <a:blip r:embed="rId22">
                      <a:extLst>
                        <a:ext uri="{28A0092B-C50C-407E-A947-70E740481C1C}">
                          <a14:useLocalDpi xmlns:a14="http://schemas.microsoft.com/office/drawing/2010/main" val="0"/>
                        </a:ext>
                      </a:extLst>
                    </a:blip>
                    <a:stretch>
                      <a:fillRect/>
                    </a:stretch>
                  </pic:blipFill>
                  <pic:spPr>
                    <a:xfrm>
                      <a:off x="0" y="0"/>
                      <a:ext cx="2953042" cy="1965960"/>
                    </a:xfrm>
                    <a:prstGeom prst="rect">
                      <a:avLst/>
                    </a:prstGeom>
                  </pic:spPr>
                </pic:pic>
              </a:graphicData>
            </a:graphic>
          </wp:inline>
        </w:drawing>
      </w:r>
      <w:r w:rsidR="00D2478A" w:rsidRPr="00D2478A">
        <w:rPr>
          <w:rFonts w:ascii="Batang" w:eastAsia="Batang" w:hAnsi="Batang" w:cs="Batang"/>
          <w:sz w:val="24"/>
          <w:szCs w:val="24"/>
          <w:lang w:eastAsia="ko-KR"/>
        </w:rPr>
        <w:t xml:space="preserve"> </w:t>
      </w:r>
    </w:p>
    <w:p w14:paraId="4C9D0E08" w14:textId="77777777" w:rsidR="00337E02" w:rsidRDefault="00337E02" w:rsidP="00337E02">
      <w:pPr>
        <w:spacing w:after="120" w:line="240" w:lineRule="auto"/>
        <w:rPr>
          <w:rFonts w:ascii="Batang" w:eastAsia="Batang" w:hAnsi="Batang" w:cs="Batang"/>
          <w:sz w:val="24"/>
          <w:szCs w:val="24"/>
          <w:lang w:eastAsia="ko-KR"/>
        </w:rPr>
      </w:pPr>
      <w:r>
        <w:rPr>
          <w:rFonts w:ascii="Batang" w:eastAsia="Batang" w:hAnsi="Batang" w:cs="Batang"/>
          <w:sz w:val="24"/>
          <w:szCs w:val="24"/>
          <w:lang w:eastAsia="ko-KR"/>
        </w:rPr>
        <w:t>Q</w:t>
      </w:r>
      <w:r>
        <w:rPr>
          <w:rFonts w:ascii="Gill Sans MT" w:hAnsi="Gill Sans MT" w:cs="Times New Roman"/>
          <w:sz w:val="24"/>
          <w:szCs w:val="24"/>
        </w:rPr>
        <w:t xml:space="preserve">: </w:t>
      </w:r>
      <w:r>
        <w:rPr>
          <w:rFonts w:ascii="Batang" w:eastAsia="Batang" w:hAnsi="Batang" w:cs="Batang" w:hint="eastAsia"/>
          <w:sz w:val="24"/>
          <w:szCs w:val="24"/>
          <w:lang w:eastAsia="ko-KR"/>
        </w:rPr>
        <w:t>어디에 가요?</w:t>
      </w:r>
      <w:r>
        <w:rPr>
          <w:rFonts w:ascii="Batang" w:eastAsia="Batang" w:hAnsi="Batang" w:cs="Batang"/>
          <w:sz w:val="24"/>
          <w:szCs w:val="24"/>
          <w:lang w:eastAsia="ko-KR"/>
        </w:rPr>
        <w:t xml:space="preserve"> </w:t>
      </w:r>
    </w:p>
    <w:p w14:paraId="5194A967" w14:textId="4030170F" w:rsidR="00337E02" w:rsidRDefault="00337E02" w:rsidP="00337E02">
      <w:pPr>
        <w:spacing w:after="120" w:line="240" w:lineRule="auto"/>
        <w:ind w:firstLine="720"/>
        <w:rPr>
          <w:rFonts w:ascii="Batang" w:eastAsia="Batang" w:hAnsi="Batang" w:cs="Batang"/>
          <w:sz w:val="24"/>
          <w:szCs w:val="24"/>
          <w:lang w:eastAsia="ko-KR"/>
        </w:rPr>
      </w:pPr>
      <w:r>
        <w:rPr>
          <w:rFonts w:ascii="Batang" w:eastAsia="Batang" w:hAnsi="Batang" w:cs="Batang"/>
          <w:sz w:val="24"/>
          <w:szCs w:val="24"/>
          <w:lang w:eastAsia="ko-KR"/>
        </w:rPr>
        <w:t xml:space="preserve">A: </w:t>
      </w:r>
      <w:r>
        <w:rPr>
          <w:rFonts w:ascii="Batang" w:eastAsia="Batang" w:hAnsi="Batang" w:cs="Batang" w:hint="eastAsia"/>
          <w:sz w:val="24"/>
          <w:szCs w:val="24"/>
          <w:lang w:eastAsia="ko-KR"/>
        </w:rPr>
        <w:t>도서관에 가요.</w:t>
      </w:r>
    </w:p>
    <w:p w14:paraId="0FF15F3D" w14:textId="77777777" w:rsidR="00337E02" w:rsidRDefault="00337E02" w:rsidP="00337E02">
      <w:pPr>
        <w:spacing w:after="120" w:line="240" w:lineRule="auto"/>
        <w:rPr>
          <w:rFonts w:ascii="Batang" w:eastAsia="Batang" w:hAnsi="Batang" w:cs="Batang"/>
          <w:sz w:val="24"/>
          <w:szCs w:val="24"/>
          <w:lang w:eastAsia="ko-KR"/>
        </w:rPr>
      </w:pPr>
      <w:r>
        <w:rPr>
          <w:rFonts w:ascii="Batang" w:eastAsia="Batang" w:hAnsi="Batang" w:cs="Batang"/>
          <w:sz w:val="24"/>
          <w:szCs w:val="24"/>
          <w:lang w:eastAsia="ko-KR"/>
        </w:rPr>
        <w:t>Q:</w:t>
      </w:r>
      <w:r>
        <w:rPr>
          <w:rFonts w:ascii="Batang" w:eastAsia="Batang" w:hAnsi="Batang" w:cs="Batang" w:hint="eastAsia"/>
          <w:sz w:val="24"/>
          <w:szCs w:val="24"/>
          <w:lang w:eastAsia="ko-KR"/>
        </w:rPr>
        <w:t xml:space="preserve"> 도서관에서 뭐 해요?</w:t>
      </w:r>
      <w:r>
        <w:rPr>
          <w:rFonts w:ascii="Batang" w:eastAsia="Batang" w:hAnsi="Batang" w:cs="Batang"/>
          <w:sz w:val="24"/>
          <w:szCs w:val="24"/>
          <w:lang w:eastAsia="ko-KR"/>
        </w:rPr>
        <w:t xml:space="preserve"> </w:t>
      </w:r>
    </w:p>
    <w:p w14:paraId="4F33C808" w14:textId="39DF50E5" w:rsidR="00337E02" w:rsidRDefault="00337E02" w:rsidP="00337E02">
      <w:pPr>
        <w:spacing w:after="120" w:line="240" w:lineRule="auto"/>
        <w:ind w:firstLine="720"/>
        <w:rPr>
          <w:rFonts w:ascii="Batang" w:eastAsia="Batang" w:hAnsi="Batang" w:cs="Batang"/>
          <w:sz w:val="24"/>
          <w:szCs w:val="24"/>
          <w:lang w:eastAsia="ko-KR"/>
        </w:rPr>
      </w:pPr>
      <w:r>
        <w:rPr>
          <w:rFonts w:ascii="Gill Sans MT" w:hAnsi="Gill Sans MT" w:cs="Times New Roman"/>
          <w:sz w:val="24"/>
          <w:szCs w:val="24"/>
        </w:rPr>
        <w:t xml:space="preserve">A: </w:t>
      </w:r>
      <w:r>
        <w:rPr>
          <w:rFonts w:ascii="Batang" w:eastAsia="Batang" w:hAnsi="Batang" w:cs="Batang" w:hint="eastAsia"/>
          <w:sz w:val="24"/>
          <w:szCs w:val="24"/>
          <w:lang w:eastAsia="ko-KR"/>
        </w:rPr>
        <w:t xml:space="preserve">도서관에서 공부해요. </w:t>
      </w:r>
    </w:p>
    <w:p w14:paraId="472F41B3" w14:textId="77777777" w:rsidR="00337E02" w:rsidRDefault="00337E02" w:rsidP="00337E02">
      <w:pPr>
        <w:spacing w:after="120" w:line="240" w:lineRule="auto"/>
        <w:rPr>
          <w:rFonts w:ascii="Batang" w:eastAsia="Batang" w:hAnsi="Batang" w:cs="Batang"/>
          <w:sz w:val="24"/>
          <w:szCs w:val="24"/>
          <w:lang w:eastAsia="ko-KR"/>
        </w:rPr>
      </w:pPr>
      <w:r>
        <w:rPr>
          <w:rFonts w:ascii="Batang" w:eastAsia="Batang" w:hAnsi="Batang" w:cs="Batang"/>
          <w:sz w:val="24"/>
          <w:szCs w:val="24"/>
          <w:lang w:eastAsia="ko-KR"/>
        </w:rPr>
        <w:t xml:space="preserve">Q: </w:t>
      </w:r>
      <w:r>
        <w:rPr>
          <w:rFonts w:ascii="Batang" w:eastAsia="Batang" w:hAnsi="Batang" w:cs="Batang" w:hint="eastAsia"/>
          <w:sz w:val="24"/>
          <w:szCs w:val="24"/>
          <w:lang w:eastAsia="ko-KR"/>
        </w:rPr>
        <w:t>왜 도서관에 가요?</w:t>
      </w:r>
      <w:r>
        <w:rPr>
          <w:rFonts w:ascii="Batang" w:eastAsia="Batang" w:hAnsi="Batang" w:cs="Batang"/>
          <w:sz w:val="24"/>
          <w:szCs w:val="24"/>
          <w:lang w:eastAsia="ko-KR"/>
        </w:rPr>
        <w:t xml:space="preserve"> </w:t>
      </w:r>
    </w:p>
    <w:p w14:paraId="108DBF2A" w14:textId="7AF84811" w:rsidR="00337E02" w:rsidRPr="00667DDC" w:rsidRDefault="00337E02" w:rsidP="00337E02">
      <w:pPr>
        <w:spacing w:after="120" w:line="240" w:lineRule="auto"/>
        <w:ind w:firstLine="720"/>
        <w:rPr>
          <w:rFonts w:ascii="Batang" w:eastAsia="Batang" w:hAnsi="Batang" w:cs="Batang"/>
          <w:sz w:val="24"/>
          <w:szCs w:val="24"/>
          <w:lang w:eastAsia="ko-KR"/>
        </w:rPr>
      </w:pPr>
      <w:r>
        <w:rPr>
          <w:rFonts w:ascii="Batang" w:eastAsia="Batang" w:hAnsi="Batang" w:cs="Batang"/>
          <w:sz w:val="24"/>
          <w:szCs w:val="24"/>
          <w:lang w:eastAsia="ko-KR"/>
        </w:rPr>
        <w:t>A:</w:t>
      </w:r>
      <w:r>
        <w:rPr>
          <w:rFonts w:ascii="Batang" w:eastAsia="Batang" w:hAnsi="Batang" w:cs="Batang" w:hint="eastAsia"/>
          <w:sz w:val="24"/>
          <w:szCs w:val="24"/>
          <w:lang w:eastAsia="ko-KR"/>
        </w:rPr>
        <w:t xml:space="preserve"> 공부하러 도서관에 가요. </w:t>
      </w:r>
    </w:p>
    <w:p w14:paraId="2072A7ED" w14:textId="77777777" w:rsidR="00337E02" w:rsidRDefault="00337E02" w:rsidP="00086E3F">
      <w:pPr>
        <w:spacing w:after="120" w:line="240" w:lineRule="auto"/>
        <w:rPr>
          <w:rFonts w:ascii="Gill Sans MT" w:hAnsi="Gill Sans MT" w:cs="Times New Roman"/>
          <w:sz w:val="24"/>
          <w:szCs w:val="24"/>
        </w:rPr>
        <w:sectPr w:rsidR="00337E02" w:rsidSect="00337E02">
          <w:type w:val="continuous"/>
          <w:pgSz w:w="12240" w:h="15840"/>
          <w:pgMar w:top="720" w:right="720" w:bottom="720" w:left="720" w:header="540" w:footer="864" w:gutter="0"/>
          <w:cols w:num="2" w:space="720"/>
          <w:docGrid w:linePitch="360"/>
        </w:sectPr>
      </w:pPr>
    </w:p>
    <w:p w14:paraId="6933CE93" w14:textId="1ADF8DAA" w:rsidR="00542353" w:rsidRDefault="001C06D3" w:rsidP="006A1EE1">
      <w:pPr>
        <w:rPr>
          <w:lang w:eastAsia="ja-JP"/>
        </w:rPr>
      </w:pPr>
      <w:r>
        <w:rPr>
          <w:lang w:eastAsia="ja-JP"/>
        </w:rPr>
        <w:t>1.</w:t>
      </w:r>
    </w:p>
    <w:p w14:paraId="75538D58" w14:textId="79E4A1A7" w:rsidR="007F0931" w:rsidRDefault="008B39B3">
      <w:pPr>
        <w:rPr>
          <w:lang w:eastAsia="ja-JP"/>
        </w:rPr>
      </w:pPr>
      <w:r>
        <w:rPr>
          <w:noProof/>
        </w:rPr>
        <w:drawing>
          <wp:inline distT="0" distB="0" distL="0" distR="0" wp14:anchorId="3B912E42" wp14:editId="4299E062">
            <wp:extent cx="3515288" cy="1965960"/>
            <wp:effectExtent l="0" t="0" r="9525" b="0"/>
            <wp:docPr id="9" name="Picture 9" descr="a park with trees, a bench, lampposts, and a walking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 1.jpg"/>
                    <pic:cNvPicPr/>
                  </pic:nvPicPr>
                  <pic:blipFill>
                    <a:blip r:embed="rId23">
                      <a:extLst>
                        <a:ext uri="{28A0092B-C50C-407E-A947-70E740481C1C}">
                          <a14:useLocalDpi xmlns:a14="http://schemas.microsoft.com/office/drawing/2010/main" val="0"/>
                        </a:ext>
                      </a:extLst>
                    </a:blip>
                    <a:stretch>
                      <a:fillRect/>
                    </a:stretch>
                  </pic:blipFill>
                  <pic:spPr>
                    <a:xfrm>
                      <a:off x="0" y="0"/>
                      <a:ext cx="3515288" cy="1965960"/>
                    </a:xfrm>
                    <a:prstGeom prst="rect">
                      <a:avLst/>
                    </a:prstGeom>
                  </pic:spPr>
                </pic:pic>
              </a:graphicData>
            </a:graphic>
          </wp:inline>
        </w:drawing>
      </w:r>
      <w:r w:rsidR="007F0931">
        <w:rPr>
          <w:lang w:eastAsia="ja-JP"/>
        </w:rPr>
        <w:br w:type="page"/>
      </w:r>
    </w:p>
    <w:p w14:paraId="00267E35" w14:textId="5FC46482" w:rsidR="00337E02" w:rsidRDefault="00337E02" w:rsidP="006A1EE1">
      <w:pPr>
        <w:rPr>
          <w:lang w:eastAsia="ja-JP"/>
        </w:rPr>
      </w:pPr>
      <w:r>
        <w:rPr>
          <w:lang w:eastAsia="ja-JP"/>
        </w:rPr>
        <w:lastRenderedPageBreak/>
        <w:t xml:space="preserve">2. </w:t>
      </w:r>
    </w:p>
    <w:p w14:paraId="721C3B81" w14:textId="168DAE40" w:rsidR="00086E3F" w:rsidRDefault="00594059" w:rsidP="006A1EE1">
      <w:pPr>
        <w:rPr>
          <w:lang w:eastAsia="ja-JP"/>
        </w:rPr>
      </w:pPr>
      <w:r>
        <w:rPr>
          <w:noProof/>
        </w:rPr>
        <w:drawing>
          <wp:inline distT="0" distB="0" distL="0" distR="0" wp14:anchorId="54627D6E" wp14:editId="110A4CA7">
            <wp:extent cx="2948940" cy="1965960"/>
            <wp:effectExtent l="0" t="0" r="3810" b="0"/>
            <wp:docPr id="2" name="Picture 2" descr="a family of four eating burgers at a booth in a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 .jpg"/>
                    <pic:cNvPicPr/>
                  </pic:nvPicPr>
                  <pic:blipFill>
                    <a:blip r:embed="rId24">
                      <a:extLst>
                        <a:ext uri="{28A0092B-C50C-407E-A947-70E740481C1C}">
                          <a14:useLocalDpi xmlns:a14="http://schemas.microsoft.com/office/drawing/2010/main" val="0"/>
                        </a:ext>
                      </a:extLst>
                    </a:blip>
                    <a:stretch>
                      <a:fillRect/>
                    </a:stretch>
                  </pic:blipFill>
                  <pic:spPr>
                    <a:xfrm>
                      <a:off x="0" y="0"/>
                      <a:ext cx="2948940" cy="1965960"/>
                    </a:xfrm>
                    <a:prstGeom prst="rect">
                      <a:avLst/>
                    </a:prstGeom>
                  </pic:spPr>
                </pic:pic>
              </a:graphicData>
            </a:graphic>
          </wp:inline>
        </w:drawing>
      </w:r>
    </w:p>
    <w:p w14:paraId="319457D0" w14:textId="22F991DE" w:rsidR="00337E02" w:rsidRDefault="00337E02" w:rsidP="006A1EE1">
      <w:pPr>
        <w:rPr>
          <w:lang w:eastAsia="ja-JP"/>
        </w:rPr>
      </w:pPr>
      <w:r>
        <w:rPr>
          <w:lang w:eastAsia="ja-JP"/>
        </w:rPr>
        <w:t>3.</w:t>
      </w:r>
    </w:p>
    <w:p w14:paraId="6C0C6A0B" w14:textId="7C476700" w:rsidR="00594059" w:rsidRDefault="0045051D" w:rsidP="006A1EE1">
      <w:pPr>
        <w:rPr>
          <w:lang w:eastAsia="ja-JP"/>
        </w:rPr>
      </w:pPr>
      <w:r>
        <w:rPr>
          <w:noProof/>
        </w:rPr>
        <w:drawing>
          <wp:inline distT="0" distB="0" distL="0" distR="0" wp14:anchorId="5A475386" wp14:editId="0B2F30B0">
            <wp:extent cx="3084488" cy="1965868"/>
            <wp:effectExtent l="0" t="0" r="1905" b="0"/>
            <wp:docPr id="18" name="Picture 18" descr="a sign for Korea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eatown .jpeg"/>
                    <pic:cNvPicPr/>
                  </pic:nvPicPr>
                  <pic:blipFill rotWithShape="1">
                    <a:blip r:embed="rId25">
                      <a:extLst>
                        <a:ext uri="{28A0092B-C50C-407E-A947-70E740481C1C}">
                          <a14:useLocalDpi xmlns:a14="http://schemas.microsoft.com/office/drawing/2010/main" val="0"/>
                        </a:ext>
                      </a:extLst>
                    </a:blip>
                    <a:srcRect l="11859"/>
                    <a:stretch/>
                  </pic:blipFill>
                  <pic:spPr bwMode="auto">
                    <a:xfrm>
                      <a:off x="0" y="0"/>
                      <a:ext cx="3084632" cy="1965960"/>
                    </a:xfrm>
                    <a:prstGeom prst="rect">
                      <a:avLst/>
                    </a:prstGeom>
                    <a:ln>
                      <a:noFill/>
                    </a:ln>
                    <a:extLst>
                      <a:ext uri="{53640926-AAD7-44D8-BBD7-CCE9431645EC}">
                        <a14:shadowObscured xmlns:a14="http://schemas.microsoft.com/office/drawing/2010/main"/>
                      </a:ext>
                    </a:extLst>
                  </pic:spPr>
                </pic:pic>
              </a:graphicData>
            </a:graphic>
          </wp:inline>
        </w:drawing>
      </w:r>
    </w:p>
    <w:p w14:paraId="4A8180B0" w14:textId="1919C12B" w:rsidR="00594059" w:rsidRDefault="00337E02" w:rsidP="006A1EE1">
      <w:pPr>
        <w:rPr>
          <w:lang w:eastAsia="ja-JP"/>
        </w:rPr>
      </w:pPr>
      <w:r>
        <w:rPr>
          <w:lang w:eastAsia="ja-JP"/>
        </w:rPr>
        <w:t>4.</w:t>
      </w:r>
    </w:p>
    <w:p w14:paraId="6A496605" w14:textId="743DBEE1" w:rsidR="007F0931" w:rsidRDefault="00594059">
      <w:pPr>
        <w:rPr>
          <w:lang w:eastAsia="ja-JP"/>
        </w:rPr>
      </w:pPr>
      <w:r>
        <w:rPr>
          <w:noProof/>
        </w:rPr>
        <w:drawing>
          <wp:inline distT="0" distB="0" distL="0" distR="0" wp14:anchorId="151005AA" wp14:editId="57BAACD0">
            <wp:extent cx="2621280" cy="1965960"/>
            <wp:effectExtent l="0" t="0" r="7620" b="0"/>
            <wp:docPr id="5" name="Picture 5" descr="a group of four students studying at a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 2.jpg"/>
                    <pic:cNvPicPr/>
                  </pic:nvPicPr>
                  <pic:blipFill>
                    <a:blip r:embed="rId26">
                      <a:extLst>
                        <a:ext uri="{28A0092B-C50C-407E-A947-70E740481C1C}">
                          <a14:useLocalDpi xmlns:a14="http://schemas.microsoft.com/office/drawing/2010/main" val="0"/>
                        </a:ext>
                      </a:extLst>
                    </a:blip>
                    <a:stretch>
                      <a:fillRect/>
                    </a:stretch>
                  </pic:blipFill>
                  <pic:spPr>
                    <a:xfrm>
                      <a:off x="0" y="0"/>
                      <a:ext cx="2621280" cy="1965960"/>
                    </a:xfrm>
                    <a:prstGeom prst="rect">
                      <a:avLst/>
                    </a:prstGeom>
                  </pic:spPr>
                </pic:pic>
              </a:graphicData>
            </a:graphic>
          </wp:inline>
        </w:drawing>
      </w:r>
      <w:r w:rsidR="007F0931">
        <w:rPr>
          <w:lang w:eastAsia="ja-JP"/>
        </w:rPr>
        <w:br w:type="page"/>
      </w:r>
    </w:p>
    <w:p w14:paraId="1897C154" w14:textId="2527AF54" w:rsidR="008B39B3" w:rsidRDefault="00337E02" w:rsidP="006A1EE1">
      <w:pPr>
        <w:rPr>
          <w:lang w:eastAsia="ja-JP"/>
        </w:rPr>
      </w:pPr>
      <w:r>
        <w:rPr>
          <w:lang w:eastAsia="ja-JP"/>
        </w:rPr>
        <w:lastRenderedPageBreak/>
        <w:t xml:space="preserve">5. </w:t>
      </w:r>
    </w:p>
    <w:p w14:paraId="10E079BA" w14:textId="3608F02B" w:rsidR="008B39B3" w:rsidRDefault="008713CB" w:rsidP="006A1EE1">
      <w:pPr>
        <w:rPr>
          <w:lang w:eastAsia="ja-JP"/>
        </w:rPr>
      </w:pPr>
      <w:r>
        <w:rPr>
          <w:noProof/>
        </w:rPr>
        <w:drawing>
          <wp:inline distT="0" distB="0" distL="0" distR="0" wp14:anchorId="0FF284AE" wp14:editId="163B6B7A">
            <wp:extent cx="2621280" cy="1965960"/>
            <wp:effectExtent l="0" t="0" r="7620" b="0"/>
            <wp:docPr id="16" name="Picture 16" descr="A couple of people working out in a gym with various pieces of fitness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 10.png"/>
                    <pic:cNvPicPr/>
                  </pic:nvPicPr>
                  <pic:blipFill>
                    <a:blip r:embed="rId27">
                      <a:extLst>
                        <a:ext uri="{28A0092B-C50C-407E-A947-70E740481C1C}">
                          <a14:useLocalDpi xmlns:a14="http://schemas.microsoft.com/office/drawing/2010/main" val="0"/>
                        </a:ext>
                      </a:extLst>
                    </a:blip>
                    <a:stretch>
                      <a:fillRect/>
                    </a:stretch>
                  </pic:blipFill>
                  <pic:spPr>
                    <a:xfrm>
                      <a:off x="0" y="0"/>
                      <a:ext cx="2621280" cy="1965960"/>
                    </a:xfrm>
                    <a:prstGeom prst="rect">
                      <a:avLst/>
                    </a:prstGeom>
                  </pic:spPr>
                </pic:pic>
              </a:graphicData>
            </a:graphic>
          </wp:inline>
        </w:drawing>
      </w:r>
    </w:p>
    <w:p w14:paraId="405458F8" w14:textId="7E7DE1F8" w:rsidR="008B39B3" w:rsidRDefault="00337E02" w:rsidP="006A1EE1">
      <w:pPr>
        <w:rPr>
          <w:lang w:eastAsia="ja-JP"/>
        </w:rPr>
      </w:pPr>
      <w:r>
        <w:rPr>
          <w:lang w:eastAsia="ja-JP"/>
        </w:rPr>
        <w:t xml:space="preserve">6. </w:t>
      </w:r>
    </w:p>
    <w:p w14:paraId="41DB8952" w14:textId="2F669560" w:rsidR="00443B51" w:rsidRDefault="00443B51" w:rsidP="006A1EE1">
      <w:pPr>
        <w:rPr>
          <w:lang w:eastAsia="ja-JP"/>
        </w:rPr>
      </w:pPr>
      <w:r>
        <w:rPr>
          <w:noProof/>
        </w:rPr>
        <w:drawing>
          <wp:inline distT="0" distB="0" distL="0" distR="0" wp14:anchorId="0D7D5E3E" wp14:editId="26E76499">
            <wp:extent cx="4276578" cy="1965939"/>
            <wp:effectExtent l="0" t="0" r="0" b="0"/>
            <wp:docPr id="19" name="Picture 19" descr="A clothing stor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th shop.jpg"/>
                    <pic:cNvPicPr/>
                  </pic:nvPicPr>
                  <pic:blipFill rotWithShape="1">
                    <a:blip r:embed="rId28">
                      <a:extLst>
                        <a:ext uri="{28A0092B-C50C-407E-A947-70E740481C1C}">
                          <a14:useLocalDpi xmlns:a14="http://schemas.microsoft.com/office/drawing/2010/main" val="0"/>
                        </a:ext>
                      </a:extLst>
                    </a:blip>
                    <a:srcRect l="7299" r="5688"/>
                    <a:stretch/>
                  </pic:blipFill>
                  <pic:spPr bwMode="auto">
                    <a:xfrm>
                      <a:off x="0" y="0"/>
                      <a:ext cx="4276624" cy="1965960"/>
                    </a:xfrm>
                    <a:prstGeom prst="rect">
                      <a:avLst/>
                    </a:prstGeom>
                    <a:ln>
                      <a:noFill/>
                    </a:ln>
                    <a:extLst>
                      <a:ext uri="{53640926-AAD7-44D8-BBD7-CCE9431645EC}">
                        <a14:shadowObscured xmlns:a14="http://schemas.microsoft.com/office/drawing/2010/main"/>
                      </a:ext>
                    </a:extLst>
                  </pic:spPr>
                </pic:pic>
              </a:graphicData>
            </a:graphic>
          </wp:inline>
        </w:drawing>
      </w:r>
    </w:p>
    <w:p w14:paraId="0F6ECFB7" w14:textId="6AA17FFC" w:rsidR="00443B51" w:rsidRDefault="00337E02" w:rsidP="006A1EE1">
      <w:pPr>
        <w:rPr>
          <w:lang w:eastAsia="ja-JP"/>
        </w:rPr>
      </w:pPr>
      <w:r>
        <w:rPr>
          <w:lang w:eastAsia="ja-JP"/>
        </w:rPr>
        <w:t xml:space="preserve">7. </w:t>
      </w:r>
    </w:p>
    <w:p w14:paraId="3BD04C3E" w14:textId="47FF76AD" w:rsidR="00363BAA" w:rsidRDefault="00443B51">
      <w:pPr>
        <w:rPr>
          <w:lang w:eastAsia="ja-JP"/>
        </w:rPr>
      </w:pPr>
      <w:r>
        <w:rPr>
          <w:noProof/>
        </w:rPr>
        <w:drawing>
          <wp:inline distT="0" distB="0" distL="0" distR="0" wp14:anchorId="2C90602D" wp14:editId="6F177845">
            <wp:extent cx="3058160" cy="1965960"/>
            <wp:effectExtent l="0" t="0" r="0" b="0"/>
            <wp:docPr id="22" name="Picture 22" descr="An assortment of Korean foods in small d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eanfood .jpg"/>
                    <pic:cNvPicPr/>
                  </pic:nvPicPr>
                  <pic:blipFill>
                    <a:blip r:embed="rId29">
                      <a:extLst>
                        <a:ext uri="{BEBA8EAE-BF5A-486C-A8C5-ECC9F3942E4B}">
                          <a14:imgProps xmlns:a14="http://schemas.microsoft.com/office/drawing/2010/main">
                            <a14:imgLayer r:embed="rId30">
                              <a14:imgEffect>
                                <a14:backgroundRemoval t="556" b="95000" l="5714" r="95714">
                                  <a14:foregroundMark x1="35357" y1="6667" x2="42143" y2="12778"/>
                                  <a14:foregroundMark x1="13571" y1="53333" x2="13571" y2="53333"/>
                                  <a14:foregroundMark x1="13214" y1="65000" x2="13214" y2="65000"/>
                                  <a14:foregroundMark x1="11071" y1="72222" x2="11071" y2="72222"/>
                                  <a14:foregroundMark x1="13571" y1="78889" x2="13571" y2="78889"/>
                                  <a14:foregroundMark x1="11071" y1="69444" x2="11071" y2="69444"/>
                                  <a14:foregroundMark x1="21429" y1="88333" x2="21429" y2="88333"/>
                                  <a14:foregroundMark x1="17143" y1="90556" x2="17143" y2="90556"/>
                                  <a14:foregroundMark x1="12143" y1="83333" x2="12143" y2="83333"/>
                                  <a14:foregroundMark x1="40357" y1="4444" x2="40357" y2="4444"/>
                                  <a14:backgroundMark x1="68929" y1="20000" x2="68929" y2="20000"/>
                                  <a14:backgroundMark x1="48929" y1="36667" x2="48929" y2="36667"/>
                                  <a14:backgroundMark x1="68571" y1="52778" x2="68571" y2="52778"/>
                                  <a14:backgroundMark x1="67857" y1="57778" x2="67857" y2="57778"/>
                                  <a14:backgroundMark x1="70357" y1="25556" x2="70357" y2="25556"/>
                                  <a14:backgroundMark x1="37143" y1="21667" x2="37143" y2="21667"/>
                                  <a14:backgroundMark x1="43214" y1="16111" x2="43214" y2="16111"/>
                                  <a14:backgroundMark x1="22500" y1="63889" x2="22500" y2="63889"/>
                                  <a14:backgroundMark x1="26429" y1="57222" x2="26429" y2="57222"/>
                                  <a14:backgroundMark x1="34643" y1="51111" x2="34643" y2="51111"/>
                                  <a14:backgroundMark x1="21786" y1="75000" x2="21786" y2="75000"/>
                                  <a14:backgroundMark x1="13571" y1="77222" x2="13571" y2="77222"/>
                                  <a14:backgroundMark x1="62500" y1="71667" x2="62500" y2="71667"/>
                                  <a14:backgroundMark x1="64286" y1="51667" x2="64286" y2="51667"/>
                                  <a14:backgroundMark x1="58214" y1="45000" x2="58214" y2="45000"/>
                                  <a14:backgroundMark x1="53571" y1="16111" x2="53571" y2="16111"/>
                                  <a14:backgroundMark x1="72857" y1="51667" x2="72857" y2="51667"/>
                                  <a14:backgroundMark x1="76429" y1="40556" x2="76429" y2="40556"/>
                                </a14:backgroundRemoval>
                              </a14:imgEffect>
                            </a14:imgLayer>
                          </a14:imgProps>
                        </a:ext>
                        <a:ext uri="{28A0092B-C50C-407E-A947-70E740481C1C}">
                          <a14:useLocalDpi xmlns:a14="http://schemas.microsoft.com/office/drawing/2010/main" val="0"/>
                        </a:ext>
                      </a:extLst>
                    </a:blip>
                    <a:stretch>
                      <a:fillRect/>
                    </a:stretch>
                  </pic:blipFill>
                  <pic:spPr>
                    <a:xfrm>
                      <a:off x="0" y="0"/>
                      <a:ext cx="3058160" cy="1965960"/>
                    </a:xfrm>
                    <a:prstGeom prst="rect">
                      <a:avLst/>
                    </a:prstGeom>
                  </pic:spPr>
                </pic:pic>
              </a:graphicData>
            </a:graphic>
          </wp:inline>
        </w:drawing>
      </w:r>
      <w:r w:rsidR="00363BAA">
        <w:rPr>
          <w:lang w:eastAsia="ja-JP"/>
        </w:rPr>
        <w:br w:type="page"/>
      </w:r>
    </w:p>
    <w:p w14:paraId="141919D6" w14:textId="2200DAD2" w:rsidR="00337E02" w:rsidRDefault="00337E02" w:rsidP="006A1EE1">
      <w:pPr>
        <w:rPr>
          <w:lang w:eastAsia="ja-JP"/>
        </w:rPr>
      </w:pPr>
      <w:r>
        <w:rPr>
          <w:lang w:eastAsia="ja-JP"/>
        </w:rPr>
        <w:lastRenderedPageBreak/>
        <w:t xml:space="preserve">8. </w:t>
      </w:r>
    </w:p>
    <w:p w14:paraId="19DB2459" w14:textId="4501AFB5" w:rsidR="00D26475" w:rsidRDefault="00D26475" w:rsidP="006A1EE1">
      <w:pPr>
        <w:rPr>
          <w:lang w:eastAsia="ja-JP"/>
        </w:rPr>
      </w:pPr>
      <w:r>
        <w:rPr>
          <w:noProof/>
        </w:rPr>
        <w:drawing>
          <wp:inline distT="0" distB="0" distL="0" distR="0" wp14:anchorId="6CBE7BBB" wp14:editId="378028E4">
            <wp:extent cx="1518800" cy="1965960"/>
            <wp:effectExtent l="0" t="0" r="5715" b="0"/>
            <wp:docPr id="23" name="Picture 23" descr="a clothing store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 .jpg"/>
                    <pic:cNvPicPr/>
                  </pic:nvPicPr>
                  <pic:blipFill>
                    <a:blip r:embed="rId31">
                      <a:extLst>
                        <a:ext uri="{28A0092B-C50C-407E-A947-70E740481C1C}">
                          <a14:useLocalDpi xmlns:a14="http://schemas.microsoft.com/office/drawing/2010/main" val="0"/>
                        </a:ext>
                      </a:extLst>
                    </a:blip>
                    <a:stretch>
                      <a:fillRect/>
                    </a:stretch>
                  </pic:blipFill>
                  <pic:spPr>
                    <a:xfrm>
                      <a:off x="0" y="0"/>
                      <a:ext cx="1518800" cy="1965960"/>
                    </a:xfrm>
                    <a:prstGeom prst="rect">
                      <a:avLst/>
                    </a:prstGeom>
                  </pic:spPr>
                </pic:pic>
              </a:graphicData>
            </a:graphic>
          </wp:inline>
        </w:drawing>
      </w:r>
    </w:p>
    <w:p w14:paraId="5EC8CE9F" w14:textId="7E3B60B5" w:rsidR="00B978AA" w:rsidRPr="00F37072" w:rsidRDefault="00B978AA" w:rsidP="00B978AA">
      <w:pPr>
        <w:pStyle w:val="Heading2"/>
      </w:pPr>
      <w:r>
        <w:t>Section 4</w:t>
      </w:r>
      <w:r w:rsidRPr="00F37072">
        <w:t xml:space="preserve">: </w:t>
      </w:r>
      <w:r w:rsidR="00482A10">
        <w:t>Where are you going?</w:t>
      </w:r>
      <w:r w:rsidRPr="00244B3E">
        <w:rPr>
          <w:color w:val="C00000"/>
        </w:rPr>
        <w:t xml:space="preserve"> </w:t>
      </w:r>
    </w:p>
    <w:p w14:paraId="58AB985B" w14:textId="631E951F" w:rsidR="00B978AA" w:rsidRDefault="00B978AA" w:rsidP="00B978AA">
      <w:pPr>
        <w:shd w:val="clear" w:color="auto" w:fill="D9D9D9" w:themeFill="background1" w:themeFillShade="D9"/>
        <w:rPr>
          <w:rFonts w:ascii="Gill Sans MT" w:hAnsi="Gill Sans MT"/>
          <w:sz w:val="24"/>
          <w:szCs w:val="24"/>
        </w:rPr>
      </w:pPr>
      <w:r>
        <w:rPr>
          <w:rFonts w:ascii="Gill Sans MT" w:hAnsi="Gill Sans MT"/>
          <w:i/>
          <w:sz w:val="24"/>
          <w:szCs w:val="24"/>
        </w:rPr>
        <w:t>Part A</w:t>
      </w:r>
      <w:r w:rsidRPr="00F37072">
        <w:rPr>
          <w:rFonts w:ascii="Gill Sans MT" w:hAnsi="Gill Sans MT"/>
          <w:i/>
          <w:sz w:val="24"/>
          <w:szCs w:val="24"/>
        </w:rPr>
        <w:t>:</w:t>
      </w:r>
      <w:r w:rsidRPr="00F37072">
        <w:rPr>
          <w:rFonts w:ascii="Gill Sans MT" w:hAnsi="Gill Sans MT"/>
          <w:sz w:val="24"/>
          <w:szCs w:val="24"/>
        </w:rPr>
        <w:t xml:space="preserve"> </w:t>
      </w:r>
      <w:r>
        <w:rPr>
          <w:rFonts w:ascii="Gill Sans MT" w:hAnsi="Gill Sans MT"/>
          <w:sz w:val="24"/>
          <w:szCs w:val="24"/>
        </w:rPr>
        <w:t xml:space="preserve">You run into your friend </w:t>
      </w:r>
      <w:r w:rsidR="00482A10">
        <w:rPr>
          <w:rFonts w:ascii="Gill Sans MT" w:hAnsi="Gill Sans MT"/>
          <w:sz w:val="24"/>
          <w:szCs w:val="24"/>
        </w:rPr>
        <w:t xml:space="preserve">you haven’t seen for a while on campus. Say hello </w:t>
      </w:r>
      <w:r w:rsidR="007C1E6E">
        <w:rPr>
          <w:rFonts w:ascii="Gill Sans MT" w:hAnsi="Gill Sans MT"/>
          <w:sz w:val="24"/>
          <w:szCs w:val="24"/>
        </w:rPr>
        <w:t>to each other and use “</w:t>
      </w:r>
      <w:r w:rsidR="00482A10">
        <w:rPr>
          <w:rFonts w:ascii="Gill Sans MT" w:hAnsi="Gill Sans MT"/>
          <w:sz w:val="24"/>
          <w:szCs w:val="24"/>
        </w:rPr>
        <w:t>where, what and why</w:t>
      </w:r>
      <w:r w:rsidR="007C1E6E">
        <w:rPr>
          <w:rFonts w:ascii="Gill Sans MT" w:hAnsi="Gill Sans MT"/>
          <w:sz w:val="24"/>
          <w:szCs w:val="24"/>
        </w:rPr>
        <w:t>” questions.</w:t>
      </w:r>
      <w:r w:rsidR="00482A10">
        <w:rPr>
          <w:rFonts w:ascii="Gill Sans MT" w:hAnsi="Gill Sans MT"/>
          <w:sz w:val="24"/>
          <w:szCs w:val="24"/>
        </w:rPr>
        <w:t xml:space="preserve"> </w:t>
      </w:r>
      <w:r>
        <w:rPr>
          <w:rFonts w:ascii="Gill Sans MT" w:hAnsi="Gill Sans MT"/>
          <w:sz w:val="24"/>
          <w:szCs w:val="24"/>
        </w:rPr>
        <w:t>Translate</w:t>
      </w:r>
      <w:bookmarkStart w:id="0" w:name="_GoBack"/>
      <w:bookmarkEnd w:id="0"/>
      <w:r>
        <w:rPr>
          <w:rFonts w:ascii="Gill Sans MT" w:hAnsi="Gill Sans MT"/>
          <w:sz w:val="24"/>
          <w:szCs w:val="24"/>
        </w:rPr>
        <w:t xml:space="preserve"> and practice the following conversation with your pa</w:t>
      </w:r>
      <w:r w:rsidR="007C1E6E">
        <w:rPr>
          <w:rFonts w:ascii="Gill Sans MT" w:hAnsi="Gill Sans MT"/>
          <w:sz w:val="24"/>
          <w:szCs w:val="24"/>
        </w:rPr>
        <w:t>rtner in Korean</w:t>
      </w:r>
      <w:r>
        <w:rPr>
          <w:rFonts w:ascii="Gill Sans MT" w:hAnsi="Gill Sans MT"/>
          <w:sz w:val="24"/>
          <w:szCs w:val="24"/>
        </w:rPr>
        <w:t xml:space="preserve">. </w:t>
      </w:r>
    </w:p>
    <w:p w14:paraId="4A00B8CB" w14:textId="77777777" w:rsidR="00B978AA" w:rsidRPr="00363BAA" w:rsidRDefault="00B978AA" w:rsidP="00363BAA">
      <w:pPr>
        <w:pStyle w:val="ListParagraph"/>
        <w:spacing w:before="240" w:after="120" w:line="360" w:lineRule="auto"/>
        <w:ind w:left="0"/>
        <w:contextualSpacing w:val="0"/>
        <w:rPr>
          <w:rFonts w:ascii="Gill Sans MT" w:hAnsi="Gill Sans MT" w:cs="Times New Roman"/>
          <w:sz w:val="24"/>
          <w:szCs w:val="28"/>
        </w:rPr>
      </w:pPr>
      <w:r w:rsidRPr="00363BAA">
        <w:rPr>
          <w:rFonts w:ascii="Gill Sans MT" w:hAnsi="Gill Sans MT" w:cs="Times New Roman"/>
          <w:sz w:val="24"/>
          <w:szCs w:val="28"/>
        </w:rPr>
        <w:t>A:</w:t>
      </w:r>
    </w:p>
    <w:p w14:paraId="18BE2681" w14:textId="255908F8" w:rsidR="00B978AA" w:rsidRPr="00363BAA" w:rsidRDefault="00B978AA" w:rsidP="00363BAA">
      <w:pPr>
        <w:pStyle w:val="ListParagraph"/>
        <w:spacing w:before="240" w:after="120" w:line="360" w:lineRule="auto"/>
        <w:ind w:left="0"/>
        <w:contextualSpacing w:val="0"/>
        <w:rPr>
          <w:rFonts w:ascii="Gill Sans MT" w:hAnsi="Gill Sans MT" w:cs="Times New Roman"/>
          <w:sz w:val="24"/>
          <w:szCs w:val="28"/>
          <w:lang w:eastAsia="ko-KR"/>
        </w:rPr>
      </w:pPr>
      <w:r w:rsidRPr="00363BAA">
        <w:rPr>
          <w:rFonts w:ascii="Gill Sans MT" w:hAnsi="Gill Sans MT" w:cs="Times New Roman"/>
          <w:sz w:val="24"/>
          <w:szCs w:val="28"/>
        </w:rPr>
        <w:t>Speaker 1: Hello</w:t>
      </w:r>
      <w:r w:rsidRPr="00363BAA">
        <w:rPr>
          <w:rFonts w:ascii="Gill Sans MT" w:hAnsi="Gill Sans MT" w:cs="Times New Roman" w:hint="eastAsia"/>
          <w:sz w:val="24"/>
          <w:szCs w:val="28"/>
          <w:lang w:eastAsia="ko-KR"/>
        </w:rPr>
        <w:t>,</w:t>
      </w:r>
      <w:r w:rsidRPr="00363BAA">
        <w:rPr>
          <w:rFonts w:ascii="Gill Sans MT" w:hAnsi="Gill Sans MT" w:cs="Times New Roman"/>
          <w:sz w:val="24"/>
          <w:szCs w:val="28"/>
        </w:rPr>
        <w:t xml:space="preserve"> ____________ </w:t>
      </w:r>
      <w:r w:rsidRPr="00363BAA">
        <w:rPr>
          <w:rFonts w:ascii="Batang" w:eastAsia="Batang" w:hAnsi="Batang" w:cs="Batang" w:hint="eastAsia"/>
          <w:sz w:val="28"/>
          <w:szCs w:val="28"/>
          <w:lang w:eastAsia="ko-KR"/>
        </w:rPr>
        <w:t>씨</w:t>
      </w:r>
      <w:r w:rsidR="00482A10" w:rsidRPr="00363BAA">
        <w:rPr>
          <w:rFonts w:ascii="Gill Sans MT" w:hAnsi="Gill Sans MT" w:cs="Times New Roman" w:hint="eastAsia"/>
          <w:sz w:val="24"/>
          <w:szCs w:val="28"/>
          <w:lang w:eastAsia="ko-KR"/>
        </w:rPr>
        <w:t xml:space="preserve">. Long time no see! </w:t>
      </w:r>
    </w:p>
    <w:p w14:paraId="51D7E5C6" w14:textId="1DCA77A8" w:rsidR="00B978AA" w:rsidRPr="00363BAA" w:rsidRDefault="00B978AA" w:rsidP="00363BAA">
      <w:pPr>
        <w:pStyle w:val="ListParagraph"/>
        <w:spacing w:before="240" w:after="120" w:line="360" w:lineRule="auto"/>
        <w:ind w:left="0"/>
        <w:contextualSpacing w:val="0"/>
        <w:rPr>
          <w:rFonts w:ascii="Gill Sans MT" w:hAnsi="Gill Sans MT" w:cs="Times New Roman"/>
          <w:sz w:val="24"/>
          <w:szCs w:val="28"/>
          <w:lang w:eastAsia="ko-KR"/>
        </w:rPr>
      </w:pPr>
      <w:r w:rsidRPr="00363BAA">
        <w:rPr>
          <w:rFonts w:ascii="Gill Sans MT" w:hAnsi="Gill Sans MT" w:cs="Times New Roman"/>
          <w:sz w:val="24"/>
          <w:szCs w:val="28"/>
        </w:rPr>
        <w:t xml:space="preserve">Speaker 2: </w:t>
      </w:r>
      <w:r w:rsidR="00482A10" w:rsidRPr="00363BAA">
        <w:rPr>
          <w:rFonts w:ascii="Gill Sans MT" w:hAnsi="Gill Sans MT" w:cs="Times New Roman"/>
          <w:sz w:val="24"/>
          <w:szCs w:val="28"/>
        </w:rPr>
        <w:t>Long time no see,</w:t>
      </w:r>
      <w:r w:rsidRPr="00363BAA">
        <w:rPr>
          <w:rFonts w:ascii="Gill Sans MT" w:hAnsi="Gill Sans MT" w:cs="Times New Roman" w:hint="eastAsia"/>
          <w:sz w:val="24"/>
          <w:szCs w:val="28"/>
          <w:lang w:eastAsia="ko-KR"/>
        </w:rPr>
        <w:t xml:space="preserve"> </w:t>
      </w:r>
      <w:r w:rsidRPr="00363BAA">
        <w:rPr>
          <w:rFonts w:ascii="Batang" w:eastAsia="Batang" w:hAnsi="Batang" w:cs="Batang" w:hint="eastAsia"/>
          <w:sz w:val="28"/>
          <w:szCs w:val="28"/>
          <w:lang w:eastAsia="ko-KR"/>
        </w:rPr>
        <w:t>____________씨</w:t>
      </w:r>
      <w:r w:rsidR="00482A10" w:rsidRPr="00363BAA">
        <w:rPr>
          <w:rFonts w:ascii="Batang" w:eastAsia="Batang" w:hAnsi="Batang" w:cs="Batang" w:hint="eastAsia"/>
          <w:sz w:val="28"/>
          <w:szCs w:val="28"/>
          <w:lang w:eastAsia="ko-KR"/>
        </w:rPr>
        <w:t>!</w:t>
      </w:r>
      <w:r w:rsidRPr="00363BAA">
        <w:rPr>
          <w:rFonts w:ascii="Batang" w:eastAsia="Batang" w:hAnsi="Batang" w:cs="Batang" w:hint="eastAsia"/>
          <w:sz w:val="28"/>
          <w:szCs w:val="28"/>
          <w:lang w:eastAsia="ko-KR"/>
        </w:rPr>
        <w:t xml:space="preserve"> </w:t>
      </w:r>
      <w:r w:rsidR="00482A10" w:rsidRPr="00363BAA">
        <w:rPr>
          <w:rFonts w:ascii="Gill Sans MT" w:hAnsi="Gill Sans MT" w:cs="Times New Roman"/>
          <w:sz w:val="24"/>
          <w:szCs w:val="28"/>
          <w:lang w:eastAsia="ko-KR"/>
        </w:rPr>
        <w:t>Where are you going</w:t>
      </w:r>
      <w:r w:rsidRPr="00363BAA">
        <w:rPr>
          <w:rFonts w:ascii="Gill Sans MT" w:hAnsi="Gill Sans MT" w:cs="Times New Roman"/>
          <w:sz w:val="24"/>
          <w:szCs w:val="28"/>
          <w:lang w:eastAsia="ko-KR"/>
        </w:rPr>
        <w:t xml:space="preserve">? </w:t>
      </w:r>
    </w:p>
    <w:p w14:paraId="6296BEA2" w14:textId="0DE1F579" w:rsidR="00B978AA" w:rsidRPr="00363BAA" w:rsidRDefault="00482A10" w:rsidP="00B978AA">
      <w:pPr>
        <w:pStyle w:val="ListParagraph"/>
        <w:spacing w:before="240" w:after="120" w:line="480" w:lineRule="auto"/>
        <w:ind w:left="0"/>
        <w:contextualSpacing w:val="0"/>
        <w:rPr>
          <w:rFonts w:ascii="Gill Sans MT" w:hAnsi="Gill Sans MT" w:cs="Times New Roman"/>
          <w:sz w:val="24"/>
          <w:szCs w:val="28"/>
        </w:rPr>
      </w:pPr>
      <w:r w:rsidRPr="00363BAA">
        <w:rPr>
          <w:rFonts w:ascii="Gill Sans MT" w:hAnsi="Gill Sans MT" w:cs="Times New Roman"/>
          <w:sz w:val="24"/>
          <w:szCs w:val="28"/>
        </w:rPr>
        <w:t xml:space="preserve">Speaker 1: I’m going to </w:t>
      </w:r>
      <w:r w:rsidR="00637FC2" w:rsidRPr="00363BAA">
        <w:rPr>
          <w:rFonts w:ascii="Gill Sans MT" w:hAnsi="Gill Sans MT" w:cs="Times New Roman"/>
          <w:sz w:val="24"/>
          <w:szCs w:val="28"/>
        </w:rPr>
        <w:t>the department store</w:t>
      </w:r>
      <w:r w:rsidR="00050B83" w:rsidRPr="00363BAA">
        <w:rPr>
          <w:rFonts w:ascii="Gill Sans MT" w:hAnsi="Gill Sans MT" w:cs="Times New Roman"/>
          <w:sz w:val="24"/>
          <w:szCs w:val="28"/>
        </w:rPr>
        <w:t>.</w:t>
      </w:r>
    </w:p>
    <w:p w14:paraId="4C1C47A9" w14:textId="0080D466" w:rsidR="00B978AA" w:rsidRPr="00363BAA" w:rsidRDefault="00B978AA" w:rsidP="00B978AA">
      <w:pPr>
        <w:pStyle w:val="ListParagraph"/>
        <w:spacing w:before="240" w:after="120" w:line="480" w:lineRule="auto"/>
        <w:ind w:left="0"/>
        <w:contextualSpacing w:val="0"/>
        <w:rPr>
          <w:rFonts w:ascii="Gill Sans MT" w:hAnsi="Gill Sans MT" w:cs="Times New Roman"/>
          <w:sz w:val="24"/>
          <w:szCs w:val="28"/>
        </w:rPr>
      </w:pPr>
      <w:r w:rsidRPr="00363BAA">
        <w:rPr>
          <w:rFonts w:ascii="Gill Sans MT" w:hAnsi="Gill Sans MT" w:cs="Times New Roman"/>
          <w:sz w:val="24"/>
          <w:szCs w:val="28"/>
        </w:rPr>
        <w:t xml:space="preserve">Speaker 2: </w:t>
      </w:r>
      <w:r w:rsidR="00637FC2" w:rsidRPr="00363BAA">
        <w:rPr>
          <w:rFonts w:ascii="Gill Sans MT" w:hAnsi="Gill Sans MT" w:cs="Times New Roman"/>
          <w:sz w:val="24"/>
          <w:szCs w:val="28"/>
        </w:rPr>
        <w:t>Why are going to the department store</w:t>
      </w:r>
      <w:r w:rsidRPr="00363BAA">
        <w:rPr>
          <w:rFonts w:ascii="Gill Sans MT" w:hAnsi="Gill Sans MT" w:cs="Times New Roman"/>
          <w:sz w:val="24"/>
          <w:szCs w:val="28"/>
        </w:rPr>
        <w:t xml:space="preserve">? </w:t>
      </w:r>
    </w:p>
    <w:p w14:paraId="73F5ED11" w14:textId="49F96C18" w:rsidR="00B978AA" w:rsidRPr="00363BAA" w:rsidRDefault="00B978AA" w:rsidP="00B978AA">
      <w:pPr>
        <w:pStyle w:val="ListParagraph"/>
        <w:spacing w:before="240" w:after="120" w:line="480" w:lineRule="auto"/>
        <w:ind w:left="0"/>
        <w:contextualSpacing w:val="0"/>
        <w:rPr>
          <w:rFonts w:ascii="Gill Sans MT" w:hAnsi="Gill Sans MT" w:cs="Times New Roman"/>
          <w:sz w:val="24"/>
          <w:szCs w:val="28"/>
        </w:rPr>
      </w:pPr>
      <w:r w:rsidRPr="00363BAA">
        <w:rPr>
          <w:rFonts w:ascii="Gill Sans MT" w:hAnsi="Gill Sans MT" w:cs="Times New Roman"/>
          <w:sz w:val="24"/>
          <w:szCs w:val="28"/>
        </w:rPr>
        <w:t xml:space="preserve">Speaker 1: </w:t>
      </w:r>
      <w:r w:rsidR="00637FC2" w:rsidRPr="00363BAA">
        <w:rPr>
          <w:rFonts w:ascii="Gill Sans MT" w:hAnsi="Gill Sans MT" w:cs="Times New Roman"/>
          <w:sz w:val="24"/>
          <w:szCs w:val="28"/>
        </w:rPr>
        <w:t>I’m going to the department store</w:t>
      </w:r>
      <w:r w:rsidR="00050B83" w:rsidRPr="00363BAA">
        <w:rPr>
          <w:rFonts w:ascii="Gill Sans MT" w:hAnsi="Gill Sans MT" w:cs="Times New Roman"/>
          <w:sz w:val="24"/>
          <w:szCs w:val="28"/>
        </w:rPr>
        <w:t xml:space="preserve"> to work. What about you?</w:t>
      </w:r>
    </w:p>
    <w:p w14:paraId="3C949ABD" w14:textId="06913D03" w:rsidR="00B978AA" w:rsidRPr="00363BAA" w:rsidRDefault="00B978AA" w:rsidP="00B978AA">
      <w:pPr>
        <w:pStyle w:val="ListParagraph"/>
        <w:spacing w:before="240" w:after="120" w:line="480" w:lineRule="auto"/>
        <w:ind w:left="0"/>
        <w:contextualSpacing w:val="0"/>
        <w:rPr>
          <w:rFonts w:ascii="Gill Sans MT" w:hAnsi="Gill Sans MT" w:cs="Times New Roman"/>
          <w:sz w:val="24"/>
          <w:szCs w:val="28"/>
        </w:rPr>
      </w:pPr>
      <w:r w:rsidRPr="00363BAA">
        <w:rPr>
          <w:rFonts w:ascii="Gill Sans MT" w:hAnsi="Gill Sans MT" w:cs="Times New Roman"/>
          <w:sz w:val="24"/>
          <w:szCs w:val="28"/>
        </w:rPr>
        <w:t xml:space="preserve">Speaker 2: </w:t>
      </w:r>
      <w:r w:rsidR="00637FC2" w:rsidRPr="00363BAA">
        <w:rPr>
          <w:rFonts w:ascii="Gill Sans MT" w:hAnsi="Gill Sans MT" w:cs="Times New Roman"/>
          <w:sz w:val="24"/>
          <w:szCs w:val="28"/>
        </w:rPr>
        <w:t xml:space="preserve">I am going home to eat lunch. </w:t>
      </w:r>
      <w:proofErr w:type="gramStart"/>
      <w:r w:rsidR="00637FC2" w:rsidRPr="00363BAA">
        <w:rPr>
          <w:rFonts w:ascii="Gill Sans MT" w:hAnsi="Gill Sans MT" w:cs="Times New Roman"/>
          <w:sz w:val="24"/>
          <w:szCs w:val="28"/>
        </w:rPr>
        <w:t>And</w:t>
      </w:r>
      <w:proofErr w:type="gramEnd"/>
      <w:r w:rsidR="00637FC2" w:rsidRPr="00363BAA">
        <w:rPr>
          <w:rFonts w:ascii="Gill Sans MT" w:hAnsi="Gill Sans MT" w:cs="Times New Roman"/>
          <w:sz w:val="24"/>
          <w:szCs w:val="28"/>
        </w:rPr>
        <w:t xml:space="preserve"> I work. </w:t>
      </w:r>
    </w:p>
    <w:p w14:paraId="2E296EED" w14:textId="48CD11C5" w:rsidR="00637FC2" w:rsidRPr="00363BAA" w:rsidRDefault="00637FC2" w:rsidP="00B978AA">
      <w:pPr>
        <w:pStyle w:val="ListParagraph"/>
        <w:spacing w:before="240" w:after="120" w:line="480" w:lineRule="auto"/>
        <w:ind w:left="0"/>
        <w:contextualSpacing w:val="0"/>
        <w:rPr>
          <w:rFonts w:ascii="Gill Sans MT" w:hAnsi="Gill Sans MT" w:cs="Times New Roman"/>
          <w:sz w:val="24"/>
          <w:szCs w:val="28"/>
        </w:rPr>
      </w:pPr>
      <w:r w:rsidRPr="00363BAA">
        <w:rPr>
          <w:rFonts w:ascii="Gill Sans MT" w:hAnsi="Gill Sans MT" w:cs="Times New Roman"/>
          <w:sz w:val="24"/>
          <w:szCs w:val="28"/>
        </w:rPr>
        <w:t xml:space="preserve">Speaker 1: Where do you work? </w:t>
      </w:r>
    </w:p>
    <w:p w14:paraId="0CDE5770" w14:textId="7E2F813D" w:rsidR="00637FC2" w:rsidRPr="00363BAA" w:rsidRDefault="00637FC2" w:rsidP="00B978AA">
      <w:pPr>
        <w:pStyle w:val="ListParagraph"/>
        <w:spacing w:before="240" w:after="120" w:line="480" w:lineRule="auto"/>
        <w:ind w:left="0"/>
        <w:contextualSpacing w:val="0"/>
        <w:rPr>
          <w:rFonts w:ascii="Gill Sans MT" w:hAnsi="Gill Sans MT" w:cs="Times New Roman"/>
          <w:sz w:val="24"/>
          <w:szCs w:val="28"/>
        </w:rPr>
      </w:pPr>
      <w:r w:rsidRPr="00363BAA">
        <w:rPr>
          <w:rFonts w:ascii="Gill Sans MT" w:hAnsi="Gill Sans MT" w:cs="Times New Roman"/>
          <w:sz w:val="24"/>
          <w:szCs w:val="28"/>
        </w:rPr>
        <w:t xml:space="preserve">Speaker 2: I work at a clothing store. </w:t>
      </w:r>
    </w:p>
    <w:p w14:paraId="03420677" w14:textId="7BCAA82B" w:rsidR="00B978AA" w:rsidRPr="003F765E" w:rsidRDefault="00B978AA" w:rsidP="00B978AA">
      <w:pPr>
        <w:shd w:val="clear" w:color="auto" w:fill="D9D9D9" w:themeFill="background1" w:themeFillShade="D9"/>
        <w:rPr>
          <w:rFonts w:ascii="Gill Sans MT" w:hAnsi="Gill Sans MT"/>
          <w:sz w:val="24"/>
          <w:szCs w:val="24"/>
        </w:rPr>
      </w:pPr>
      <w:r>
        <w:rPr>
          <w:rFonts w:ascii="Gill Sans MT" w:hAnsi="Gill Sans MT"/>
          <w:sz w:val="24"/>
          <w:szCs w:val="24"/>
        </w:rPr>
        <w:lastRenderedPageBreak/>
        <w:t xml:space="preserve">Part B: You run </w:t>
      </w:r>
      <w:r w:rsidR="007C1E6E">
        <w:rPr>
          <w:rFonts w:ascii="Gill Sans MT" w:hAnsi="Gill Sans MT"/>
          <w:sz w:val="24"/>
          <w:szCs w:val="24"/>
        </w:rPr>
        <w:t xml:space="preserve">into your partner outside the library. Find out where one is going and for what purpose. Ask “where, what, and why” questions to practice </w:t>
      </w:r>
      <w:r w:rsidR="007C1E6E">
        <w:rPr>
          <w:rFonts w:ascii="Batang" w:eastAsia="Batang" w:hAnsi="Batang" w:cs="Batang" w:hint="eastAsia"/>
          <w:sz w:val="24"/>
          <w:szCs w:val="24"/>
          <w:lang w:eastAsia="ko-KR"/>
        </w:rPr>
        <w:t>에, 에서, (으</w:t>
      </w:r>
      <w:proofErr w:type="gramStart"/>
      <w:r w:rsidR="007C1E6E">
        <w:rPr>
          <w:rFonts w:ascii="Batang" w:eastAsia="Batang" w:hAnsi="Batang" w:cs="Batang" w:hint="eastAsia"/>
          <w:sz w:val="24"/>
          <w:szCs w:val="24"/>
          <w:lang w:eastAsia="ko-KR"/>
        </w:rPr>
        <w:t>)러</w:t>
      </w:r>
      <w:proofErr w:type="gramEnd"/>
      <w:r w:rsidR="007C1E6E">
        <w:rPr>
          <w:rFonts w:ascii="Gill Sans MT" w:hAnsi="Gill Sans MT"/>
          <w:sz w:val="24"/>
          <w:szCs w:val="24"/>
        </w:rPr>
        <w:t>. Make sure to use the same in your answers. Use</w:t>
      </w:r>
      <w:r>
        <w:rPr>
          <w:rFonts w:ascii="Gill Sans MT" w:hAnsi="Gill Sans MT"/>
          <w:sz w:val="24"/>
          <w:szCs w:val="24"/>
        </w:rPr>
        <w:t xml:space="preserve"> the space </w:t>
      </w:r>
      <w:r w:rsidRPr="00F37072">
        <w:rPr>
          <w:rFonts w:ascii="Gill Sans MT" w:hAnsi="Gill Sans MT"/>
          <w:sz w:val="24"/>
          <w:szCs w:val="24"/>
        </w:rPr>
        <w:t>below to help create the conversation.</w:t>
      </w:r>
      <w:r>
        <w:rPr>
          <w:rFonts w:ascii="Gill Sans MT" w:hAnsi="Gill Sans MT"/>
          <w:sz w:val="24"/>
          <w:szCs w:val="24"/>
        </w:rPr>
        <w:t xml:space="preserve"> The conversation should be 30 seconds to 1.5 minutes.</w:t>
      </w:r>
      <w:r w:rsidRPr="00F37072">
        <w:rPr>
          <w:rFonts w:ascii="Gill Sans MT" w:hAnsi="Gill Sans MT"/>
          <w:sz w:val="24"/>
          <w:szCs w:val="24"/>
        </w:rPr>
        <w:t xml:space="preserve"> </w:t>
      </w:r>
      <w:r w:rsidRPr="00CB220E">
        <w:rPr>
          <w:rFonts w:ascii="Gill Sans MT" w:hAnsi="Gill Sans MT"/>
          <w:sz w:val="24"/>
          <w:szCs w:val="24"/>
        </w:rPr>
        <w:t>You will record this dialogue in the next section. Ask for help if necessary</w:t>
      </w:r>
      <w:r>
        <w:rPr>
          <w:rFonts w:ascii="Gill Sans MT" w:hAnsi="Gill Sans MT"/>
          <w:sz w:val="24"/>
          <w:szCs w:val="24"/>
        </w:rPr>
        <w:t>.</w:t>
      </w:r>
    </w:p>
    <w:p w14:paraId="430D8270" w14:textId="77777777" w:rsidR="00B978AA" w:rsidRPr="003F765E" w:rsidRDefault="00B978AA" w:rsidP="00363BAA">
      <w:pPr>
        <w:tabs>
          <w:tab w:val="center" w:pos="1998"/>
        </w:tabs>
        <w:spacing w:line="360" w:lineRule="auto"/>
        <w:contextualSpacing/>
        <w:rPr>
          <w:rFonts w:ascii="Gill Sans MT" w:hAnsi="Gill Sans MT" w:cs="Times New Roman"/>
          <w:sz w:val="32"/>
          <w:szCs w:val="28"/>
        </w:rPr>
      </w:pPr>
      <w:r w:rsidRPr="003F765E">
        <w:rPr>
          <w:rFonts w:ascii="Gill Sans MT" w:hAnsi="Gill Sans MT" w:cs="Times New Roman"/>
          <w:sz w:val="32"/>
          <w:szCs w:val="28"/>
        </w:rPr>
        <w:t>B:</w:t>
      </w:r>
    </w:p>
    <w:p w14:paraId="7851EB0F" w14:textId="77777777" w:rsidR="00B978AA" w:rsidRDefault="00B978AA" w:rsidP="00B978AA">
      <w:pPr>
        <w:pStyle w:val="ListParagraph"/>
        <w:spacing w:before="240"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:__________________________________________________________</w:t>
      </w:r>
    </w:p>
    <w:p w14:paraId="79B39F9F" w14:textId="77777777" w:rsidR="00B978AA" w:rsidRDefault="00B978AA" w:rsidP="00B978AA">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r>
        <w:rPr>
          <w:rFonts w:ascii="Gill Sans MT" w:hAnsi="Gill Sans MT" w:cs="Times New Roman"/>
          <w:b/>
          <w:i/>
          <w:sz w:val="32"/>
          <w:szCs w:val="28"/>
        </w:rPr>
        <w:t xml:space="preserve"> </w:t>
      </w:r>
    </w:p>
    <w:p w14:paraId="7AFF9CA8" w14:textId="77777777" w:rsidR="00B978AA" w:rsidRDefault="00B978AA" w:rsidP="00B978AA">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3B29C9A6" w14:textId="77777777" w:rsidR="00B978AA" w:rsidRDefault="00B978AA" w:rsidP="00B978AA">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377E42">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4D29BF71" w14:textId="77777777" w:rsidR="00B978AA" w:rsidRDefault="00B978AA" w:rsidP="00B978AA">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55A23F98" w14:textId="4DF03FF1" w:rsidR="00B978AA" w:rsidRDefault="00B978AA" w:rsidP="00B978AA">
      <w:pPr>
        <w:tabs>
          <w:tab w:val="center" w:pos="1998"/>
        </w:tabs>
        <w:spacing w:line="480" w:lineRule="auto"/>
        <w:contextualSpacing/>
        <w:rPr>
          <w:rFonts w:ascii="Gill Sans MT" w:hAnsi="Gill Sans MT" w:cs="Times New Roman"/>
          <w:b/>
          <w:i/>
          <w:sz w:val="32"/>
          <w:szCs w:val="28"/>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5A67E2E7" w14:textId="2C3AE1C9" w:rsidR="00363BAA" w:rsidRDefault="00363BAA" w:rsidP="00363BAA">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428A6DF9" w14:textId="41038D98" w:rsidR="00363BAA" w:rsidRDefault="00363BAA" w:rsidP="00B978AA">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226E8686" w14:textId="6207EAAD" w:rsidR="00745DC0" w:rsidRDefault="00086E3F" w:rsidP="00363BAA">
      <w:pPr>
        <w:pStyle w:val="Heading2"/>
        <w:spacing w:before="1920"/>
      </w:pPr>
      <w:r>
        <w:t>Section 5</w:t>
      </w:r>
      <w:r w:rsidR="00745DC0">
        <w:t>: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204A1" w14:textId="77777777" w:rsidR="00637FC2" w:rsidRDefault="00637FC2" w:rsidP="00736FE4">
      <w:pPr>
        <w:spacing w:after="0" w:line="240" w:lineRule="auto"/>
      </w:pPr>
      <w:r>
        <w:separator/>
      </w:r>
    </w:p>
  </w:endnote>
  <w:endnote w:type="continuationSeparator" w:id="0">
    <w:p w14:paraId="626FA278" w14:textId="77777777" w:rsidR="00637FC2" w:rsidRDefault="00637FC2"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4F"/>
    <w:family w:val="auto"/>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817414"/>
      <w:docPartObj>
        <w:docPartGallery w:val="Page Numbers (Bottom of Page)"/>
        <w:docPartUnique/>
      </w:docPartObj>
    </w:sdtPr>
    <w:sdtEndPr>
      <w:rPr>
        <w:noProof/>
      </w:rPr>
    </w:sdtEndPr>
    <w:sdtContent>
      <w:p w14:paraId="398AD491" w14:textId="3C511C5A" w:rsidR="00E75FAF" w:rsidRDefault="00E75FAF" w:rsidP="00E75FAF">
        <w:pPr>
          <w:pStyle w:val="Footer"/>
        </w:pPr>
        <w:r>
          <w:t xml:space="preserve">Revised on </w:t>
        </w:r>
        <w:r>
          <w:fldChar w:fldCharType="begin"/>
        </w:r>
        <w:r>
          <w:instrText xml:space="preserve"> DATE \@ "M/d/yyyy" </w:instrText>
        </w:r>
        <w:r>
          <w:fldChar w:fldCharType="separate"/>
        </w:r>
        <w:r w:rsidR="006D42CA">
          <w:rPr>
            <w:noProof/>
          </w:rPr>
          <w:t>7/26/2022</w:t>
        </w:r>
        <w:r>
          <w:fldChar w:fldCharType="end"/>
        </w:r>
        <w:r>
          <w:ptab w:relativeTo="margin" w:alignment="right" w:leader="none"/>
        </w:r>
        <w:r>
          <w:fldChar w:fldCharType="begin"/>
        </w:r>
        <w:r>
          <w:instrText xml:space="preserve"> PAGE   \* MERGEFORMAT </w:instrText>
        </w:r>
        <w:r>
          <w:fldChar w:fldCharType="separate"/>
        </w:r>
        <w:r w:rsidR="006D42CA">
          <w:rPr>
            <w:noProof/>
          </w:rPr>
          <w:t>1</w:t>
        </w:r>
        <w:r>
          <w:rPr>
            <w:noProof/>
          </w:rPr>
          <w:fldChar w:fldCharType="end"/>
        </w:r>
      </w:p>
    </w:sdtContent>
  </w:sdt>
  <w:p w14:paraId="1181BCE6" w14:textId="04322019" w:rsidR="00637FC2" w:rsidRPr="00E75FAF" w:rsidRDefault="00E75FAF" w:rsidP="00E75FAF">
    <w:pPr>
      <w:pStyle w:val="Footer"/>
      <w:tabs>
        <w:tab w:val="clear" w:pos="9360"/>
        <w:tab w:val="left" w:pos="2415"/>
        <w:tab w:val="right" w:pos="10170"/>
      </w:tabs>
    </w:pPr>
    <w:r>
      <w:rPr>
        <w:noProof/>
      </w:rPr>
      <w:drawing>
        <wp:inline distT="0" distB="0" distL="0" distR="0" wp14:anchorId="71830DBE" wp14:editId="311BCCC4">
          <wp:extent cx="523385" cy="274320"/>
          <wp:effectExtent l="0" t="0" r="0" b="0"/>
          <wp:docPr id="10" name="Picture 10"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72AB40B" w14:textId="62D251F0" w:rsidR="00637FC2" w:rsidRDefault="00637FC2" w:rsidP="00244872">
        <w:pPr>
          <w:pStyle w:val="Footer"/>
        </w:pPr>
        <w:r>
          <w:t xml:space="preserve">Last revised on </w:t>
        </w:r>
        <w:r>
          <w:fldChar w:fldCharType="begin"/>
        </w:r>
        <w:r>
          <w:instrText xml:space="preserve"> DATE \@ "M/d/yyyy" </w:instrText>
        </w:r>
        <w:r>
          <w:fldChar w:fldCharType="separate"/>
        </w:r>
        <w:r w:rsidR="006D42CA">
          <w:rPr>
            <w:noProof/>
          </w:rPr>
          <w:t>7/26/2022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C4A09F9" w14:textId="77777777" w:rsidR="00637FC2" w:rsidRDefault="00637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5230C015" w:rsidR="00637FC2" w:rsidRDefault="00637FC2" w:rsidP="009223C9">
        <w:pPr>
          <w:pStyle w:val="Footer"/>
        </w:pPr>
        <w:r>
          <w:t xml:space="preserve">Revised on </w:t>
        </w:r>
        <w:r>
          <w:fldChar w:fldCharType="begin"/>
        </w:r>
        <w:r>
          <w:instrText xml:space="preserve"> DATE \@ "M/d/yyyy" </w:instrText>
        </w:r>
        <w:r>
          <w:fldChar w:fldCharType="separate"/>
        </w:r>
        <w:r w:rsidR="006D42CA">
          <w:rPr>
            <w:noProof/>
          </w:rPr>
          <w:t>7/26/2022</w:t>
        </w:r>
        <w:r>
          <w:fldChar w:fldCharType="end"/>
        </w:r>
        <w:r>
          <w:ptab w:relativeTo="margin" w:alignment="right" w:leader="none"/>
        </w:r>
        <w:r>
          <w:fldChar w:fldCharType="begin"/>
        </w:r>
        <w:r>
          <w:instrText xml:space="preserve"> PAGE   \* MERGEFORMAT </w:instrText>
        </w:r>
        <w:r>
          <w:fldChar w:fldCharType="separate"/>
        </w:r>
        <w:r w:rsidR="006D42CA">
          <w:rPr>
            <w:noProof/>
          </w:rPr>
          <w:t>9</w:t>
        </w:r>
        <w:r>
          <w:rPr>
            <w:noProof/>
          </w:rPr>
          <w:fldChar w:fldCharType="end"/>
        </w:r>
      </w:p>
    </w:sdtContent>
  </w:sdt>
  <w:p w14:paraId="776ECB97" w14:textId="77777777" w:rsidR="00637FC2" w:rsidRPr="009223C9" w:rsidRDefault="00637FC2" w:rsidP="009223C9">
    <w:pPr>
      <w:pStyle w:val="Footer"/>
      <w:tabs>
        <w:tab w:val="clear" w:pos="9360"/>
        <w:tab w:val="left" w:pos="2415"/>
        <w:tab w:val="right" w:pos="10170"/>
      </w:tabs>
    </w:pPr>
    <w:r>
      <w:rPr>
        <w:noProof/>
      </w:rPr>
      <w:drawing>
        <wp:inline distT="0" distB="0" distL="0" distR="0" wp14:anchorId="15EE59A3" wp14:editId="7CB74716">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2FB8C9AC" w:rsidR="00637FC2" w:rsidRDefault="00637FC2" w:rsidP="00244872">
        <w:pPr>
          <w:pStyle w:val="Footer"/>
        </w:pPr>
        <w:r>
          <w:t xml:space="preserve">Last revised on </w:t>
        </w:r>
        <w:r>
          <w:fldChar w:fldCharType="begin"/>
        </w:r>
        <w:r>
          <w:instrText xml:space="preserve"> DATE \@ "M/d/yyyy" </w:instrText>
        </w:r>
        <w:r>
          <w:fldChar w:fldCharType="separate"/>
        </w:r>
        <w:r w:rsidR="006D42CA">
          <w:rPr>
            <w:noProof/>
          </w:rPr>
          <w:t>7/26/2022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637FC2" w:rsidRDefault="00637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BE601" w14:textId="77777777" w:rsidR="00637FC2" w:rsidRDefault="00637FC2" w:rsidP="00736FE4">
      <w:pPr>
        <w:spacing w:after="0" w:line="240" w:lineRule="auto"/>
      </w:pPr>
      <w:r>
        <w:separator/>
      </w:r>
    </w:p>
  </w:footnote>
  <w:footnote w:type="continuationSeparator" w:id="0">
    <w:p w14:paraId="4B3CDB7C" w14:textId="77777777" w:rsidR="00637FC2" w:rsidRDefault="00637FC2"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982F" w14:textId="55E194AC" w:rsidR="00637FC2" w:rsidRPr="00E75FAF" w:rsidRDefault="00E75FAF" w:rsidP="00E75FAF">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71A099E0" wp14:editId="393C15A5">
          <wp:extent cx="400050" cy="548005"/>
          <wp:effectExtent l="0" t="0" r="0" b="4445"/>
          <wp:docPr id="3" name="Picture 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KLP05 </w:t>
    </w:r>
    <w:r w:rsidRPr="00BF1584">
      <w:rPr>
        <w:rFonts w:ascii="Arial" w:hAnsi="Arial" w:cs="Arial"/>
        <w:color w:val="000000" w:themeColor="text1"/>
        <w:sz w:val="24"/>
        <w:szCs w:val="24"/>
      </w:rPr>
      <w:t>At the Bookstore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1200" w14:textId="77777777" w:rsidR="00637FC2" w:rsidRDefault="00637FC2">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363C7504" w:rsidR="00637FC2" w:rsidRPr="00A35C15" w:rsidRDefault="00637FC2" w:rsidP="00244872">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6343A0B2" wp14:editId="506ACB3A">
          <wp:extent cx="400050" cy="548005"/>
          <wp:effectExtent l="0" t="0" r="0" b="4445"/>
          <wp:docPr id="31" name="Picture 3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KLP05 </w:t>
    </w:r>
    <w:r w:rsidRPr="00BF1584">
      <w:rPr>
        <w:rFonts w:ascii="Arial" w:hAnsi="Arial" w:cs="Arial"/>
        <w:color w:val="000000" w:themeColor="text1"/>
        <w:sz w:val="24"/>
        <w:szCs w:val="24"/>
      </w:rPr>
      <w:t>At the Bookstore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637FC2" w:rsidRDefault="00637FC2">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A23B2B"/>
    <w:multiLevelType w:val="hybridMultilevel"/>
    <w:tmpl w:val="AF968BC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460F5"/>
    <w:multiLevelType w:val="hybridMultilevel"/>
    <w:tmpl w:val="422CDD7A"/>
    <w:lvl w:ilvl="0" w:tplc="4F8C29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C0CB0"/>
    <w:multiLevelType w:val="hybridMultilevel"/>
    <w:tmpl w:val="EF30A1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8"/>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03A82"/>
    <w:rsid w:val="00042A26"/>
    <w:rsid w:val="00050B83"/>
    <w:rsid w:val="00052C81"/>
    <w:rsid w:val="00077B7E"/>
    <w:rsid w:val="00086E3F"/>
    <w:rsid w:val="00097711"/>
    <w:rsid w:val="000D0050"/>
    <w:rsid w:val="00142A29"/>
    <w:rsid w:val="00150A1F"/>
    <w:rsid w:val="0015624B"/>
    <w:rsid w:val="0016683B"/>
    <w:rsid w:val="001C06D3"/>
    <w:rsid w:val="001E21D9"/>
    <w:rsid w:val="001E6C53"/>
    <w:rsid w:val="0022655A"/>
    <w:rsid w:val="00233500"/>
    <w:rsid w:val="00244872"/>
    <w:rsid w:val="00244B3E"/>
    <w:rsid w:val="00252658"/>
    <w:rsid w:val="00284F7E"/>
    <w:rsid w:val="002B28BF"/>
    <w:rsid w:val="002F43DB"/>
    <w:rsid w:val="00337E02"/>
    <w:rsid w:val="00363BAA"/>
    <w:rsid w:val="00377E42"/>
    <w:rsid w:val="00381441"/>
    <w:rsid w:val="003A58D5"/>
    <w:rsid w:val="003C6BA6"/>
    <w:rsid w:val="003E2C1E"/>
    <w:rsid w:val="003E2FA5"/>
    <w:rsid w:val="00411B1E"/>
    <w:rsid w:val="0041287F"/>
    <w:rsid w:val="0041609A"/>
    <w:rsid w:val="00443B51"/>
    <w:rsid w:val="0045051D"/>
    <w:rsid w:val="0045121F"/>
    <w:rsid w:val="0047075A"/>
    <w:rsid w:val="00473203"/>
    <w:rsid w:val="00482A10"/>
    <w:rsid w:val="00483429"/>
    <w:rsid w:val="00533E05"/>
    <w:rsid w:val="005367F5"/>
    <w:rsid w:val="00542353"/>
    <w:rsid w:val="00552578"/>
    <w:rsid w:val="00594059"/>
    <w:rsid w:val="005A35D6"/>
    <w:rsid w:val="00604D40"/>
    <w:rsid w:val="00635C6F"/>
    <w:rsid w:val="00637FC2"/>
    <w:rsid w:val="00667DDC"/>
    <w:rsid w:val="00680F8B"/>
    <w:rsid w:val="00694886"/>
    <w:rsid w:val="006A1EE1"/>
    <w:rsid w:val="006D42CA"/>
    <w:rsid w:val="006E18E8"/>
    <w:rsid w:val="006F3589"/>
    <w:rsid w:val="00700C37"/>
    <w:rsid w:val="00736FE4"/>
    <w:rsid w:val="00745DC0"/>
    <w:rsid w:val="00786C3F"/>
    <w:rsid w:val="007A24DB"/>
    <w:rsid w:val="007C113B"/>
    <w:rsid w:val="007C1E6E"/>
    <w:rsid w:val="007F0931"/>
    <w:rsid w:val="00800BC2"/>
    <w:rsid w:val="0080401C"/>
    <w:rsid w:val="00807A71"/>
    <w:rsid w:val="008404E7"/>
    <w:rsid w:val="00846FFF"/>
    <w:rsid w:val="00867423"/>
    <w:rsid w:val="0086769F"/>
    <w:rsid w:val="008713CB"/>
    <w:rsid w:val="008841E5"/>
    <w:rsid w:val="008A3B0C"/>
    <w:rsid w:val="008A3B88"/>
    <w:rsid w:val="008B39B3"/>
    <w:rsid w:val="008E4FED"/>
    <w:rsid w:val="00910ADF"/>
    <w:rsid w:val="009223C9"/>
    <w:rsid w:val="0099570F"/>
    <w:rsid w:val="009A1511"/>
    <w:rsid w:val="009A76C1"/>
    <w:rsid w:val="009E1434"/>
    <w:rsid w:val="009E65C8"/>
    <w:rsid w:val="00A02B87"/>
    <w:rsid w:val="00A05C2A"/>
    <w:rsid w:val="00A12E63"/>
    <w:rsid w:val="00A14AA8"/>
    <w:rsid w:val="00A27C47"/>
    <w:rsid w:val="00A349E4"/>
    <w:rsid w:val="00A4037E"/>
    <w:rsid w:val="00A42AFA"/>
    <w:rsid w:val="00A625E2"/>
    <w:rsid w:val="00AA2978"/>
    <w:rsid w:val="00AB46EE"/>
    <w:rsid w:val="00AB476B"/>
    <w:rsid w:val="00AE606B"/>
    <w:rsid w:val="00AF2386"/>
    <w:rsid w:val="00B07CD7"/>
    <w:rsid w:val="00B34B9D"/>
    <w:rsid w:val="00B66AB5"/>
    <w:rsid w:val="00B912DB"/>
    <w:rsid w:val="00B978AA"/>
    <w:rsid w:val="00BC0CDD"/>
    <w:rsid w:val="00BC7AB1"/>
    <w:rsid w:val="00BD59AC"/>
    <w:rsid w:val="00BE558E"/>
    <w:rsid w:val="00BF1584"/>
    <w:rsid w:val="00C116A2"/>
    <w:rsid w:val="00C23F77"/>
    <w:rsid w:val="00C26C82"/>
    <w:rsid w:val="00C3346A"/>
    <w:rsid w:val="00C65ACC"/>
    <w:rsid w:val="00CB220E"/>
    <w:rsid w:val="00CF0068"/>
    <w:rsid w:val="00D04CE7"/>
    <w:rsid w:val="00D2478A"/>
    <w:rsid w:val="00D26475"/>
    <w:rsid w:val="00D34A58"/>
    <w:rsid w:val="00D55037"/>
    <w:rsid w:val="00D85057"/>
    <w:rsid w:val="00DB39E1"/>
    <w:rsid w:val="00DE105A"/>
    <w:rsid w:val="00DE5F64"/>
    <w:rsid w:val="00DE76E2"/>
    <w:rsid w:val="00DF6BB1"/>
    <w:rsid w:val="00E27F9B"/>
    <w:rsid w:val="00E32811"/>
    <w:rsid w:val="00E752B6"/>
    <w:rsid w:val="00E75FAF"/>
    <w:rsid w:val="00E82EE8"/>
    <w:rsid w:val="00EC0C31"/>
    <w:rsid w:val="00F0361A"/>
    <w:rsid w:val="00F21A63"/>
    <w:rsid w:val="00F243D7"/>
    <w:rsid w:val="00F37072"/>
    <w:rsid w:val="00F378A6"/>
    <w:rsid w:val="00FA58EC"/>
    <w:rsid w:val="00FB5873"/>
    <w:rsid w:val="00FB7D88"/>
    <w:rsid w:val="00FE6849"/>
    <w:rsid w:val="00FF1E5A"/>
    <w:rsid w:val="00FF329C"/>
    <w:rsid w:val="00FF6A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D2121C5"/>
  <w15:docId w15:val="{0DBD27E8-F395-4C49-934B-D695ADF2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hyperlink" Target="https://www.mtsac.edu/llc/passportrewards/languagepartners/klp.html" TargetMode="External"/><Relationship Id="rId7" Type="http://schemas.openxmlformats.org/officeDocument/2006/relationships/settings" Target="settings.xml"/><Relationship Id="rId12" Type="http://schemas.openxmlformats.org/officeDocument/2006/relationships/hyperlink" Target="https://www.mtsac.edu/llc/passportrewards/languagepartners/LP_OnCampus_Recording_Guide.pdf" TargetMode="External"/><Relationship Id="rId17" Type="http://schemas.openxmlformats.org/officeDocument/2006/relationships/header" Target="header3.xm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image" Target="media/image5.jp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jpg"/><Relationship Id="rId28" Type="http://schemas.openxmlformats.org/officeDocument/2006/relationships/image" Target="media/image9.jp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11.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g"/><Relationship Id="rId27" Type="http://schemas.openxmlformats.org/officeDocument/2006/relationships/image" Target="media/image8.png"/><Relationship Id="rId30"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TaxCatchAll xmlns="a00a354a-0372-4438-9bdc-f2aa151971ec" xsi:nil="true"/>
    <lcf76f155ced4ddcb4097134ff3c332f xmlns="5053063c-7268-4863-93de-a15cdd696b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20" ma:contentTypeDescription="Create a new document." ma:contentTypeScope="" ma:versionID="dcf7f8fdd63dd619366ebcd53667e329">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ee8c44c29e8e091d218a5e6d5af3b4e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ffb67b-537d-4a67-9256-186a02891cff}" ma:internalName="TaxCatchAll" ma:showField="CatchAllData" ma:web="a00a354a-0372-4438-9bdc-f2aa15197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569D-E375-4100-A473-F84DB999E9E4}">
  <ds:schemaRefs>
    <ds:schemaRef ds:uri="http://schemas.microsoft.com/sharepoint/v3"/>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a00a354a-0372-4438-9bdc-f2aa151971ec"/>
    <ds:schemaRef ds:uri="http://schemas.microsoft.com/office/2006/metadata/properties"/>
    <ds:schemaRef ds:uri="http://schemas.openxmlformats.org/package/2006/metadata/core-properties"/>
    <ds:schemaRef ds:uri="5053063c-7268-4863-93de-a15cdd696be5"/>
    <ds:schemaRef ds:uri="http://www.w3.org/XML/1998/namespace"/>
  </ds:schemaRefs>
</ds:datastoreItem>
</file>

<file path=customXml/itemProps2.xml><?xml version="1.0" encoding="utf-8"?>
<ds:datastoreItem xmlns:ds="http://schemas.openxmlformats.org/officeDocument/2006/customXml" ds:itemID="{EF9B5860-FF2F-411D-B1FF-FBE3A2D46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4.xml><?xml version="1.0" encoding="utf-8"?>
<ds:datastoreItem xmlns:ds="http://schemas.openxmlformats.org/officeDocument/2006/customXml" ds:itemID="{8E95800F-4F97-4628-ADFA-7C472754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JLP 03 Vacation</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KLP05 At the Bookstore</dc:title>
  <dc:subject/>
  <dc:creator>Jollie, Corey W.</dc:creator>
  <cp:keywords/>
  <dc:description/>
  <cp:lastModifiedBy>Schumaker, Denise</cp:lastModifiedBy>
  <cp:revision>5</cp:revision>
  <cp:lastPrinted>2022-01-24T18:03:00Z</cp:lastPrinted>
  <dcterms:created xsi:type="dcterms:W3CDTF">2022-07-06T18:36:00Z</dcterms:created>
  <dcterms:modified xsi:type="dcterms:W3CDTF">2022-07-26T18:52:00Z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MediaServiceImageTags">
    <vt:lpwstr/>
  </property>
</Properties>
</file>