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5E360EFF" w:rsidR="00B514A4" w:rsidRPr="00FC35DE" w:rsidRDefault="005B17F5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Agenda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4616C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September 13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844DC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  <w:r w:rsidR="00995D9A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5E360EFF" w:rsidR="00B514A4" w:rsidRPr="00FC35DE" w:rsidRDefault="005B17F5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Agenda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4616C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September 13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844DC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  <w:r w:rsidR="00995D9A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73745583" w:rsidR="00B514A4" w:rsidRDefault="00B514A4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326F1B15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3C13D945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Walker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6DE07F6F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22C3A824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Caitlin Rodriguez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14DBC296" w:rsidR="00B514A4" w:rsidRDefault="00DA7D5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Ignacio Flores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33029E2F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73C80F61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1B88055E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25829092" w:rsidR="00B514A4" w:rsidRDefault="00B514A4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1F7766FD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4E4ED9" w:rsidRPr="003C6B81" w14:paraId="0C3A925F" w14:textId="77777777" w:rsidTr="000D10C8">
        <w:trPr>
          <w:trHeight w:val="836"/>
        </w:trPr>
        <w:tc>
          <w:tcPr>
            <w:tcW w:w="2268" w:type="dxa"/>
          </w:tcPr>
          <w:p w14:paraId="7A5C36D8" w14:textId="503874FA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3EB0EEA9" w14:textId="0BEDD43C" w:rsidR="004E4ED9" w:rsidRPr="5C97FDE0" w:rsidRDefault="002319CC" w:rsidP="002319CC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Member: Ignacio Flores</w:t>
            </w:r>
          </w:p>
        </w:tc>
        <w:tc>
          <w:tcPr>
            <w:tcW w:w="3315" w:type="dxa"/>
          </w:tcPr>
          <w:p w14:paraId="11A52F44" w14:textId="77777777" w:rsidR="002319CC" w:rsidRDefault="002319CC" w:rsidP="002319C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Welcome to Ignacio Flores, representing CSEA651! </w:t>
            </w:r>
          </w:p>
          <w:p w14:paraId="2B74FB5C" w14:textId="2C42FAE9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24C09C58" w14:textId="77777777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E4ED9" w:rsidRPr="003C6B81" w14:paraId="504CBCBE" w14:textId="77777777" w:rsidTr="000D10C8">
        <w:trPr>
          <w:trHeight w:val="836"/>
        </w:trPr>
        <w:tc>
          <w:tcPr>
            <w:tcW w:w="2268" w:type="dxa"/>
          </w:tcPr>
          <w:p w14:paraId="53128261" w14:textId="5CD3107F" w:rsidR="004E4ED9" w:rsidRPr="004616C4" w:rsidRDefault="004E4ED9" w:rsidP="0046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62486C05" w14:textId="77777777" w:rsidR="004E4ED9" w:rsidRPr="00C565F2" w:rsidRDefault="004E4ED9" w:rsidP="004E4ED9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151E6D90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>
              <w:rPr>
                <w:rFonts w:ascii="Calibri" w:eastAsia="Calibri" w:hAnsi="Calibri" w:cs="Calibri"/>
              </w:rPr>
              <w:t>May</w:t>
            </w:r>
            <w:r w:rsidR="004616C4">
              <w:rPr>
                <w:rFonts w:ascii="Calibri" w:eastAsia="Calibri" w:hAnsi="Calibri" w:cs="Calibri"/>
              </w:rPr>
              <w:t xml:space="preserve"> &amp; July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5C97FDE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2D15AC76" w:rsidR="004E4ED9" w:rsidRPr="003C6B81" w:rsidRDefault="002319CC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Minutes approved. </w:t>
            </w:r>
          </w:p>
        </w:tc>
      </w:tr>
      <w:tr w:rsidR="004E4ED9" w:rsidRPr="003C6B81" w14:paraId="2C0B3D58" w14:textId="77777777" w:rsidTr="000D10C8">
        <w:trPr>
          <w:trHeight w:val="1070"/>
        </w:trPr>
        <w:tc>
          <w:tcPr>
            <w:tcW w:w="2268" w:type="dxa"/>
          </w:tcPr>
          <w:p w14:paraId="26B3BEC1" w14:textId="5940DD5F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Way to Go, Joe!</w:t>
            </w:r>
          </w:p>
        </w:tc>
        <w:tc>
          <w:tcPr>
            <w:tcW w:w="5209" w:type="dxa"/>
          </w:tcPr>
          <w:p w14:paraId="486543C5" w14:textId="2D092C05" w:rsidR="004E4ED9" w:rsidRDefault="004616C4" w:rsidP="0046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Next Awardee: Student Life </w:t>
            </w:r>
          </w:p>
          <w:p w14:paraId="2D6AFF6F" w14:textId="77777777" w:rsidR="004616C4" w:rsidRPr="004616C4" w:rsidRDefault="004616C4" w:rsidP="004616C4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  <w:color w:val="FF0000"/>
              </w:rPr>
            </w:pPr>
            <w:r w:rsidRPr="004616C4">
              <w:rPr>
                <w:rFonts w:ascii="Calibri" w:eastAsia="Calibri" w:hAnsi="Calibri" w:cs="Calibri"/>
                <w:color w:val="FF0000"/>
              </w:rPr>
              <w:t>Deliver award</w:t>
            </w:r>
          </w:p>
          <w:p w14:paraId="58A9CC07" w14:textId="5C7C6737" w:rsidR="004616C4" w:rsidRPr="004616C4" w:rsidRDefault="004616C4" w:rsidP="004616C4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04616C4">
              <w:rPr>
                <w:rFonts w:ascii="Calibri" w:eastAsia="Calibri" w:hAnsi="Calibri" w:cs="Calibri"/>
                <w:color w:val="FF0000"/>
              </w:rPr>
              <w:t>Coordinate Photo and newsroom posting</w:t>
            </w:r>
          </w:p>
        </w:tc>
        <w:tc>
          <w:tcPr>
            <w:tcW w:w="3315" w:type="dxa"/>
          </w:tcPr>
          <w:p w14:paraId="05050130" w14:textId="40C7A58F" w:rsidR="004E4ED9" w:rsidRPr="003C6B81" w:rsidRDefault="007D18E4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Loralyn to</w:t>
            </w:r>
            <w:r w:rsidR="002319CC">
              <w:rPr>
                <w:rFonts w:ascii="Calibri" w:eastAsia="Calibri" w:hAnsi="Calibri" w:cs="Calibri"/>
                <w:color w:val="000000" w:themeColor="text1"/>
              </w:rPr>
              <w:t xml:space="preserve"> coordinate with marketing, then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provide photos</w:t>
            </w:r>
            <w:r w:rsidR="002319CC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Melissa to add</w:t>
            </w:r>
            <w:r w:rsidR="002319CC">
              <w:rPr>
                <w:rFonts w:ascii="Calibri" w:eastAsia="Calibri" w:hAnsi="Calibri" w:cs="Calibri"/>
                <w:color w:val="000000" w:themeColor="text1"/>
              </w:rPr>
              <w:t xml:space="preserve"> to google photo drive for placement on website. </w:t>
            </w:r>
          </w:p>
        </w:tc>
      </w:tr>
      <w:tr w:rsidR="004E4ED9" w:rsidRPr="003C6B81" w14:paraId="1555C681" w14:textId="77777777" w:rsidTr="00AC4430">
        <w:trPr>
          <w:trHeight w:val="1115"/>
        </w:trPr>
        <w:tc>
          <w:tcPr>
            <w:tcW w:w="2268" w:type="dxa"/>
          </w:tcPr>
          <w:p w14:paraId="6A694D8C" w14:textId="2210F5EE" w:rsidR="004E4ED9" w:rsidRPr="003C6B81" w:rsidRDefault="004616C4" w:rsidP="004E4ED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August</w:t>
            </w:r>
            <w:r w:rsidR="0084196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4E4ED9">
              <w:rPr>
                <w:rFonts w:ascii="Calibri" w:eastAsia="Calibri" w:hAnsi="Calibri" w:cs="Calibri"/>
                <w:color w:val="000000" w:themeColor="text1"/>
              </w:rPr>
              <w:t>Shout Out</w:t>
            </w:r>
            <w:r w:rsidR="00841961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5209" w:type="dxa"/>
          </w:tcPr>
          <w:p w14:paraId="392F29F2" w14:textId="14117DFF" w:rsidR="004616C4" w:rsidRDefault="004616C4" w:rsidP="004E4ED9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004616C4">
              <w:rPr>
                <w:rFonts w:asciiTheme="majorHAnsi" w:eastAsiaTheme="majorEastAsia" w:hAnsiTheme="majorHAnsi" w:cstheme="majorBidi"/>
              </w:rPr>
              <w:t>Welcome Back Mt. SAC!</w:t>
            </w:r>
          </w:p>
          <w:p w14:paraId="3CF2D8B6" w14:textId="466522F2" w:rsidR="004E4ED9" w:rsidRPr="00256743" w:rsidRDefault="00841961" w:rsidP="004E4ED9">
            <w:pPr>
              <w:pStyle w:val="NoSpacing"/>
              <w:numPr>
                <w:ilvl w:val="0"/>
                <w:numId w:val="49"/>
              </w:numPr>
              <w:spacing w:line="259" w:lineRule="auto"/>
              <w:rPr>
                <w:rFonts w:asciiTheme="majorHAnsi" w:eastAsiaTheme="majorEastAsia" w:hAnsiTheme="majorHAnsi" w:cstheme="majorBidi"/>
                <w:color w:val="FF0000"/>
              </w:rPr>
            </w:pPr>
            <w:r w:rsidRPr="004616C4">
              <w:rPr>
                <w:rFonts w:asciiTheme="majorHAnsi" w:eastAsiaTheme="majorEastAsia" w:hAnsiTheme="majorHAnsi" w:cstheme="majorBidi"/>
                <w:color w:val="FF0000"/>
              </w:rPr>
              <w:t>C</w:t>
            </w:r>
            <w:r w:rsidR="004E4ED9" w:rsidRPr="004616C4">
              <w:rPr>
                <w:rFonts w:asciiTheme="majorHAnsi" w:eastAsiaTheme="majorEastAsia" w:hAnsiTheme="majorHAnsi" w:cstheme="majorBidi"/>
                <w:color w:val="FF0000"/>
              </w:rPr>
              <w:t>ertificates to be created and sent</w:t>
            </w:r>
          </w:p>
        </w:tc>
        <w:tc>
          <w:tcPr>
            <w:tcW w:w="3315" w:type="dxa"/>
          </w:tcPr>
          <w:p w14:paraId="0946C575" w14:textId="1FD56AF5" w:rsidR="002319CC" w:rsidRDefault="002319CC" w:rsidP="004E4ED9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Lizette will check on stock of paper certificates for August Shout </w:t>
            </w:r>
            <w:r w:rsidR="00253DE9">
              <w:rPr>
                <w:rFonts w:asciiTheme="majorHAnsi" w:eastAsia="Calibri" w:hAnsiTheme="majorHAnsi" w:cstheme="majorBidi"/>
              </w:rPr>
              <w:t>O</w:t>
            </w:r>
            <w:r>
              <w:rPr>
                <w:rFonts w:asciiTheme="majorHAnsi" w:eastAsia="Calibri" w:hAnsiTheme="majorHAnsi" w:cstheme="majorBidi"/>
              </w:rPr>
              <w:t xml:space="preserve">uts and complete </w:t>
            </w:r>
            <w:r w:rsidR="00253DE9">
              <w:rPr>
                <w:rFonts w:asciiTheme="majorHAnsi" w:eastAsia="Calibri" w:hAnsiTheme="majorHAnsi" w:cstheme="majorBidi"/>
              </w:rPr>
              <w:t xml:space="preserve">the </w:t>
            </w:r>
            <w:r>
              <w:rPr>
                <w:rFonts w:asciiTheme="majorHAnsi" w:eastAsia="Calibri" w:hAnsiTheme="majorHAnsi" w:cstheme="majorBidi"/>
              </w:rPr>
              <w:t xml:space="preserve">mail merge. If additional supplies are needed, POD will order. </w:t>
            </w:r>
          </w:p>
          <w:p w14:paraId="1769AC98" w14:textId="77777777" w:rsidR="002319CC" w:rsidRDefault="002319CC" w:rsidP="004E4ED9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  <w:p w14:paraId="737AD035" w14:textId="77777777" w:rsidR="002319CC" w:rsidRDefault="007D18E4" w:rsidP="004E4ED9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Maribel volunteered to help</w:t>
            </w:r>
            <w:r w:rsidR="002319CC">
              <w:rPr>
                <w:rFonts w:asciiTheme="majorHAnsi" w:eastAsia="Calibri" w:hAnsiTheme="majorHAnsi" w:cstheme="majorBidi"/>
              </w:rPr>
              <w:t xml:space="preserve"> with envelope stuffing and distribution via campus mail. </w:t>
            </w:r>
          </w:p>
          <w:p w14:paraId="14D65352" w14:textId="77777777" w:rsidR="002319CC" w:rsidRDefault="002319CC" w:rsidP="004E4ED9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  <w:p w14:paraId="62A37179" w14:textId="3DDD5449" w:rsidR="007D18E4" w:rsidRDefault="002319CC" w:rsidP="004E4ED9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Suggestion for future – annual calendar </w:t>
            </w:r>
            <w:r w:rsidR="00253DE9">
              <w:rPr>
                <w:rFonts w:asciiTheme="majorHAnsi" w:eastAsia="Calibri" w:hAnsiTheme="majorHAnsi" w:cstheme="majorBidi"/>
              </w:rPr>
              <w:t>sign-up</w:t>
            </w:r>
            <w:r>
              <w:rPr>
                <w:rFonts w:asciiTheme="majorHAnsi" w:eastAsia="Calibri" w:hAnsiTheme="majorHAnsi" w:cstheme="majorBidi"/>
              </w:rPr>
              <w:t xml:space="preserve"> for various VOICES assignments. </w:t>
            </w:r>
            <w:r w:rsidR="007D18E4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38F36113" w14:textId="01539162" w:rsidR="007D18E4" w:rsidRPr="007D18E4" w:rsidRDefault="007D18E4" w:rsidP="007D18E4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841961" w14:paraId="3EDE17C6" w14:textId="77777777" w:rsidTr="5C97FDE0">
        <w:tc>
          <w:tcPr>
            <w:tcW w:w="2268" w:type="dxa"/>
          </w:tcPr>
          <w:p w14:paraId="21EB1046" w14:textId="40ED0FEC" w:rsidR="00841961" w:rsidRPr="00223A9F" w:rsidRDefault="00841961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College Champion Awards</w:t>
            </w:r>
          </w:p>
        </w:tc>
        <w:tc>
          <w:tcPr>
            <w:tcW w:w="5209" w:type="dxa"/>
          </w:tcPr>
          <w:p w14:paraId="09E72181" w14:textId="77777777" w:rsidR="004616C4" w:rsidRPr="004616C4" w:rsidRDefault="004616C4" w:rsidP="004616C4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004616C4">
              <w:rPr>
                <w:rFonts w:asciiTheme="majorHAnsi" w:eastAsia="Calibri" w:hAnsiTheme="majorHAnsi" w:cstheme="majorBidi"/>
              </w:rPr>
              <w:t>Torch Bearer – Sabeena Soni</w:t>
            </w:r>
          </w:p>
          <w:p w14:paraId="02FD0FE8" w14:textId="77777777" w:rsidR="004616C4" w:rsidRPr="004616C4" w:rsidRDefault="004616C4" w:rsidP="004616C4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004616C4">
              <w:rPr>
                <w:rFonts w:asciiTheme="majorHAnsi" w:eastAsia="Calibri" w:hAnsiTheme="majorHAnsi" w:cstheme="majorBidi"/>
              </w:rPr>
              <w:t>Eternal Flame – Mika Klein</w:t>
            </w:r>
          </w:p>
          <w:p w14:paraId="68C9E7B8" w14:textId="486BA0CA" w:rsidR="004616C4" w:rsidRDefault="004616C4" w:rsidP="004616C4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004616C4">
              <w:rPr>
                <w:rFonts w:asciiTheme="majorHAnsi" w:eastAsia="Calibri" w:hAnsiTheme="majorHAnsi" w:cstheme="majorBidi"/>
              </w:rPr>
              <w:t>Burning Bright (two) – Derek Dokter and Custodian I</w:t>
            </w:r>
            <w:r>
              <w:rPr>
                <w:rFonts w:asciiTheme="majorHAnsi" w:eastAsia="Calibri" w:hAnsiTheme="majorHAnsi" w:cstheme="majorBidi"/>
              </w:rPr>
              <w:t>’s</w:t>
            </w:r>
          </w:p>
          <w:p w14:paraId="125BFAFC" w14:textId="2BA84566" w:rsidR="004616C4" w:rsidRPr="004616C4" w:rsidRDefault="004616C4" w:rsidP="004616C4">
            <w:pPr>
              <w:pStyle w:val="NoSpacing"/>
              <w:numPr>
                <w:ilvl w:val="0"/>
                <w:numId w:val="49"/>
              </w:numPr>
              <w:rPr>
                <w:rFonts w:asciiTheme="majorHAnsi" w:eastAsia="Calibri" w:hAnsiTheme="majorHAnsi" w:cstheme="majorBidi"/>
                <w:color w:val="FF0000"/>
              </w:rPr>
            </w:pPr>
            <w:r w:rsidRPr="004616C4">
              <w:rPr>
                <w:rFonts w:asciiTheme="majorHAnsi" w:eastAsia="Calibri" w:hAnsiTheme="majorHAnsi" w:cstheme="majorBidi"/>
                <w:color w:val="FF0000"/>
              </w:rPr>
              <w:t>Award presentation at Board Meeting on 9/14</w:t>
            </w:r>
            <w:r w:rsidR="00256743">
              <w:rPr>
                <w:rFonts w:asciiTheme="majorHAnsi" w:eastAsia="Calibri" w:hAnsiTheme="majorHAnsi" w:cstheme="majorBidi"/>
                <w:color w:val="FF0000"/>
              </w:rPr>
              <w:t xml:space="preserve"> (Ann &amp; Melissa)</w:t>
            </w:r>
          </w:p>
          <w:p w14:paraId="133F8915" w14:textId="68F2A53D" w:rsidR="004616C4" w:rsidRPr="004616C4" w:rsidRDefault="004616C4" w:rsidP="004616C4">
            <w:pPr>
              <w:pStyle w:val="NoSpacing"/>
              <w:numPr>
                <w:ilvl w:val="0"/>
                <w:numId w:val="49"/>
              </w:numPr>
              <w:rPr>
                <w:rFonts w:asciiTheme="majorHAnsi" w:eastAsia="Calibri" w:hAnsiTheme="majorHAnsi" w:cstheme="majorBidi"/>
                <w:color w:val="FF0000"/>
              </w:rPr>
            </w:pPr>
            <w:r w:rsidRPr="004616C4">
              <w:rPr>
                <w:rFonts w:asciiTheme="majorHAnsi" w:eastAsia="Calibri" w:hAnsiTheme="majorHAnsi" w:cstheme="majorBidi"/>
                <w:color w:val="FF0000"/>
              </w:rPr>
              <w:t>Campus Announcement</w:t>
            </w:r>
            <w:r>
              <w:rPr>
                <w:rFonts w:asciiTheme="majorHAnsi" w:eastAsia="Calibri" w:hAnsiTheme="majorHAnsi" w:cstheme="majorBidi"/>
                <w:color w:val="FF0000"/>
              </w:rPr>
              <w:t>,</w:t>
            </w:r>
            <w:r w:rsidRPr="004616C4">
              <w:rPr>
                <w:rFonts w:asciiTheme="majorHAnsi" w:eastAsia="Calibri" w:hAnsiTheme="majorHAnsi" w:cstheme="majorBidi"/>
                <w:color w:val="FF0000"/>
              </w:rPr>
              <w:t xml:space="preserve"> Newsroom Article</w:t>
            </w:r>
            <w:r>
              <w:rPr>
                <w:rFonts w:asciiTheme="majorHAnsi" w:eastAsia="Calibri" w:hAnsiTheme="majorHAnsi" w:cstheme="majorBidi"/>
                <w:color w:val="FF0000"/>
              </w:rPr>
              <w:t>, marquee, social media, tv screens on campus</w:t>
            </w:r>
            <w:r w:rsidRPr="004616C4">
              <w:rPr>
                <w:rFonts w:asciiTheme="majorHAnsi" w:eastAsia="Calibri" w:hAnsiTheme="majorHAnsi" w:cstheme="majorBidi"/>
                <w:color w:val="FF0000"/>
              </w:rPr>
              <w:t xml:space="preserve"> </w:t>
            </w:r>
          </w:p>
          <w:p w14:paraId="51DC1237" w14:textId="73515BE6" w:rsidR="00841961" w:rsidRDefault="00841961" w:rsidP="004616C4">
            <w:pPr>
              <w:pStyle w:val="NoSpacing"/>
              <w:numPr>
                <w:ilvl w:val="0"/>
                <w:numId w:val="49"/>
              </w:numPr>
              <w:rPr>
                <w:rFonts w:asciiTheme="majorHAnsi" w:eastAsia="Calibri" w:hAnsiTheme="majorHAnsi" w:cstheme="majorBidi"/>
              </w:rPr>
            </w:pPr>
            <w:r w:rsidRPr="004616C4">
              <w:rPr>
                <w:rFonts w:asciiTheme="majorHAnsi" w:eastAsia="Calibri" w:hAnsiTheme="majorHAnsi" w:cstheme="majorBidi"/>
                <w:color w:val="FF0000"/>
              </w:rPr>
              <w:t>Preparing certificates for nominees not selected with nomination details.</w:t>
            </w:r>
          </w:p>
        </w:tc>
        <w:tc>
          <w:tcPr>
            <w:tcW w:w="3315" w:type="dxa"/>
          </w:tcPr>
          <w:p w14:paraId="40F19015" w14:textId="130D7691" w:rsidR="00841961" w:rsidRDefault="002319CC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Melissa and Ann will prepare notecards to introduce award recipients, </w:t>
            </w:r>
            <w:r w:rsidR="00253DE9">
              <w:rPr>
                <w:rFonts w:asciiTheme="majorHAnsi" w:eastAsia="Calibri" w:hAnsiTheme="majorHAnsi" w:cstheme="majorBidi"/>
              </w:rPr>
              <w:t xml:space="preserve">and </w:t>
            </w:r>
            <w:r>
              <w:rPr>
                <w:rFonts w:asciiTheme="majorHAnsi" w:eastAsia="Calibri" w:hAnsiTheme="majorHAnsi" w:cstheme="majorBidi"/>
              </w:rPr>
              <w:t>briefly share comments made about the</w:t>
            </w:r>
            <w:r w:rsidR="00253DE9">
              <w:rPr>
                <w:rFonts w:asciiTheme="majorHAnsi" w:eastAsia="Calibri" w:hAnsiTheme="majorHAnsi" w:cstheme="majorBidi"/>
              </w:rPr>
              <w:t xml:space="preserve"> winners contributions.</w:t>
            </w:r>
            <w:r>
              <w:rPr>
                <w:rFonts w:asciiTheme="majorHAnsi" w:eastAsia="Calibri" w:hAnsiTheme="majorHAnsi" w:cstheme="majorBidi"/>
              </w:rPr>
              <w:t xml:space="preserve"> </w:t>
            </w:r>
            <w:r w:rsidR="00253DE9">
              <w:rPr>
                <w:rFonts w:asciiTheme="majorHAnsi" w:eastAsia="Calibri" w:hAnsiTheme="majorHAnsi" w:cstheme="majorBidi"/>
              </w:rPr>
              <w:t xml:space="preserve">Winners will also </w:t>
            </w:r>
            <w:r>
              <w:rPr>
                <w:rFonts w:asciiTheme="majorHAnsi" w:eastAsia="Calibri" w:hAnsiTheme="majorHAnsi" w:cstheme="majorBidi"/>
              </w:rPr>
              <w:t xml:space="preserve">be invited to take a photo with the BOT. </w:t>
            </w:r>
          </w:p>
          <w:p w14:paraId="12137F2D" w14:textId="77777777" w:rsidR="002319CC" w:rsidRDefault="002319CC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75FEA201" w14:textId="77777777" w:rsidR="002319CC" w:rsidRDefault="002319CC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VOICES will also prepare a campus announcement and coordinate a newsroom article with marketing for placement on social media and TV screens across campus. </w:t>
            </w:r>
          </w:p>
          <w:p w14:paraId="62487587" w14:textId="77777777" w:rsidR="002319CC" w:rsidRDefault="002319CC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02B39815" w14:textId="3B53814B" w:rsidR="002319CC" w:rsidRDefault="002319CC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Ann will work on preparing certificates for the nominees. </w:t>
            </w:r>
          </w:p>
        </w:tc>
      </w:tr>
      <w:tr w:rsidR="0022144D" w14:paraId="3AD066C2" w14:textId="77777777" w:rsidTr="5C97FDE0">
        <w:tc>
          <w:tcPr>
            <w:tcW w:w="2268" w:type="dxa"/>
          </w:tcPr>
          <w:p w14:paraId="0B9EDD6B" w14:textId="581E2638" w:rsidR="0022144D" w:rsidRDefault="0022144D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Building 4 – VOICES Bulletin</w:t>
            </w:r>
          </w:p>
        </w:tc>
        <w:tc>
          <w:tcPr>
            <w:tcW w:w="5209" w:type="dxa"/>
          </w:tcPr>
          <w:p w14:paraId="68A10EEF" w14:textId="58FBA47F" w:rsidR="0022144D" w:rsidRPr="004616C4" w:rsidRDefault="00AC7F22" w:rsidP="004616C4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Vision &amp; Ideas</w:t>
            </w:r>
          </w:p>
        </w:tc>
        <w:tc>
          <w:tcPr>
            <w:tcW w:w="3315" w:type="dxa"/>
          </w:tcPr>
          <w:p w14:paraId="05450554" w14:textId="77777777" w:rsidR="0022144D" w:rsidRDefault="00AC7F22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Ann will update</w:t>
            </w:r>
          </w:p>
          <w:p w14:paraId="05C6E874" w14:textId="45591345" w:rsidR="00AC7F22" w:rsidRDefault="00AC7F22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4616C4" w14:paraId="083730CC" w14:textId="77777777" w:rsidTr="5C97FDE0">
        <w:tc>
          <w:tcPr>
            <w:tcW w:w="2268" w:type="dxa"/>
          </w:tcPr>
          <w:p w14:paraId="08EE3EE5" w14:textId="1E6E773D" w:rsidR="004616C4" w:rsidRDefault="004616C4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Halloween</w:t>
            </w:r>
          </w:p>
        </w:tc>
        <w:tc>
          <w:tcPr>
            <w:tcW w:w="5209" w:type="dxa"/>
          </w:tcPr>
          <w:p w14:paraId="35CCE5C9" w14:textId="77777777" w:rsidR="004616C4" w:rsidRDefault="004616C4" w:rsidP="004616C4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Event details </w:t>
            </w:r>
          </w:p>
          <w:p w14:paraId="36EF8A38" w14:textId="3FB9FAB0" w:rsidR="004616C4" w:rsidRPr="004616C4" w:rsidRDefault="004616C4" w:rsidP="004616C4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Participation/support from VOICES</w:t>
            </w:r>
          </w:p>
        </w:tc>
        <w:tc>
          <w:tcPr>
            <w:tcW w:w="3315" w:type="dxa"/>
          </w:tcPr>
          <w:p w14:paraId="1E965492" w14:textId="555E1746" w:rsidR="004616C4" w:rsidRDefault="00253DE9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Will check with </w:t>
            </w:r>
            <w:r w:rsidR="00AC7F22">
              <w:rPr>
                <w:rFonts w:asciiTheme="majorHAnsi" w:eastAsia="Calibri" w:hAnsiTheme="majorHAnsi" w:cstheme="majorBidi"/>
              </w:rPr>
              <w:t xml:space="preserve">Melissa </w:t>
            </w:r>
            <w:r w:rsidR="00333C2F">
              <w:rPr>
                <w:rFonts w:asciiTheme="majorHAnsi" w:eastAsia="Calibri" w:hAnsiTheme="majorHAnsi" w:cstheme="majorBidi"/>
              </w:rPr>
              <w:t>Aguirre</w:t>
            </w:r>
            <w:r w:rsidR="00AC7F22">
              <w:rPr>
                <w:rFonts w:asciiTheme="majorHAnsi" w:eastAsia="Calibri" w:hAnsiTheme="majorHAnsi" w:cstheme="majorBidi"/>
              </w:rPr>
              <w:t xml:space="preserve"> </w:t>
            </w:r>
            <w:r>
              <w:rPr>
                <w:rFonts w:asciiTheme="majorHAnsi" w:eastAsia="Calibri" w:hAnsiTheme="majorHAnsi" w:cstheme="majorBidi"/>
              </w:rPr>
              <w:t>for details.</w:t>
            </w:r>
          </w:p>
        </w:tc>
      </w:tr>
      <w:tr w:rsidR="004E4ED9" w14:paraId="3682D234" w14:textId="77777777" w:rsidTr="5C97FDE0">
        <w:tc>
          <w:tcPr>
            <w:tcW w:w="2268" w:type="dxa"/>
          </w:tcPr>
          <w:p w14:paraId="03D5775C" w14:textId="607FF658" w:rsidR="004E4ED9" w:rsidRPr="214C94E6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0073D98" w14:textId="77777777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Minutes</w:t>
            </w:r>
          </w:p>
          <w:p w14:paraId="1A8ED763" w14:textId="77777777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Shout Outs</w:t>
            </w:r>
          </w:p>
          <w:p w14:paraId="2F50C469" w14:textId="5782474C" w:rsidR="00256743" w:rsidRPr="5C97FDE0" w:rsidRDefault="00256743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Photos for 2022 College Champion winners </w:t>
            </w:r>
          </w:p>
        </w:tc>
        <w:tc>
          <w:tcPr>
            <w:tcW w:w="3315" w:type="dxa"/>
          </w:tcPr>
          <w:p w14:paraId="70C7BEE9" w14:textId="2DCD487E" w:rsidR="004E4ED9" w:rsidRDefault="00AC7F22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Membership – update</w:t>
            </w:r>
            <w:r w:rsidR="00253DE9">
              <w:rPr>
                <w:rFonts w:asciiTheme="majorHAnsi" w:eastAsia="Calibri" w:hAnsiTheme="majorHAnsi" w:cstheme="majorBidi"/>
              </w:rPr>
              <w:t>d by Melissa</w:t>
            </w:r>
          </w:p>
          <w:p w14:paraId="488BCEA1" w14:textId="0DC93FB3" w:rsidR="00AC7F22" w:rsidRDefault="00AC7F22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Check with Julie</w:t>
            </w:r>
            <w:r w:rsidR="00253DE9">
              <w:rPr>
                <w:rFonts w:asciiTheme="majorHAnsi" w:eastAsia="Calibri" w:hAnsiTheme="majorHAnsi" w:cstheme="majorBidi"/>
              </w:rPr>
              <w:t xml:space="preserve"> for updates to shout out names and minutes.</w:t>
            </w:r>
          </w:p>
        </w:tc>
      </w:tr>
      <w:tr w:rsidR="004E4ED9" w:rsidRPr="003C6B81" w14:paraId="0332D8AD" w14:textId="77777777" w:rsidTr="5C97FDE0">
        <w:tc>
          <w:tcPr>
            <w:tcW w:w="2268" w:type="dxa"/>
          </w:tcPr>
          <w:p w14:paraId="25E800D6" w14:textId="77777777" w:rsidR="004E4ED9" w:rsidRPr="003C6B81" w:rsidRDefault="004E4ED9" w:rsidP="004E4ED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282CBAD2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Tuesday, </w:t>
            </w:r>
            <w:r w:rsidR="004616C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October 11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, 2022 – 12:30-1:30 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D5D"/>
    <w:multiLevelType w:val="hybridMultilevel"/>
    <w:tmpl w:val="D8C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0B7"/>
    <w:multiLevelType w:val="hybridMultilevel"/>
    <w:tmpl w:val="DD8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662A"/>
    <w:multiLevelType w:val="hybridMultilevel"/>
    <w:tmpl w:val="507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6999"/>
    <w:multiLevelType w:val="hybridMultilevel"/>
    <w:tmpl w:val="D67A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81C8F"/>
    <w:multiLevelType w:val="hybridMultilevel"/>
    <w:tmpl w:val="253E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0ED9"/>
    <w:multiLevelType w:val="hybridMultilevel"/>
    <w:tmpl w:val="8276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4C07"/>
    <w:multiLevelType w:val="hybridMultilevel"/>
    <w:tmpl w:val="E8AE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1BDB"/>
    <w:multiLevelType w:val="hybridMultilevel"/>
    <w:tmpl w:val="A0E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65F59"/>
    <w:multiLevelType w:val="hybridMultilevel"/>
    <w:tmpl w:val="65A4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02C00"/>
    <w:multiLevelType w:val="hybridMultilevel"/>
    <w:tmpl w:val="503EF0C2"/>
    <w:lvl w:ilvl="0" w:tplc="CD04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934EA"/>
    <w:multiLevelType w:val="hybridMultilevel"/>
    <w:tmpl w:val="71BA55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031E1"/>
    <w:multiLevelType w:val="hybridMultilevel"/>
    <w:tmpl w:val="908C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658CB"/>
    <w:multiLevelType w:val="hybridMultilevel"/>
    <w:tmpl w:val="3AEE50EE"/>
    <w:lvl w:ilvl="0" w:tplc="1CBC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1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E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A0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C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C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83189"/>
    <w:multiLevelType w:val="hybridMultilevel"/>
    <w:tmpl w:val="392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24E48" w:tentative="1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A0BA9DC2" w:tentative="1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87F8A1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B60A11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290B2A6" w:tentative="1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4593F"/>
    <w:multiLevelType w:val="hybridMultilevel"/>
    <w:tmpl w:val="DDF6C2AE"/>
    <w:lvl w:ilvl="0" w:tplc="2912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0067F"/>
    <w:multiLevelType w:val="hybridMultilevel"/>
    <w:tmpl w:val="F098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17699"/>
    <w:multiLevelType w:val="hybridMultilevel"/>
    <w:tmpl w:val="DB6EA786"/>
    <w:lvl w:ilvl="0" w:tplc="7470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29"/>
  </w:num>
  <w:num w:numId="4">
    <w:abstractNumId w:val="24"/>
  </w:num>
  <w:num w:numId="5">
    <w:abstractNumId w:val="42"/>
  </w:num>
  <w:num w:numId="6">
    <w:abstractNumId w:val="20"/>
  </w:num>
  <w:num w:numId="7">
    <w:abstractNumId w:val="18"/>
  </w:num>
  <w:num w:numId="8">
    <w:abstractNumId w:val="19"/>
  </w:num>
  <w:num w:numId="9">
    <w:abstractNumId w:val="33"/>
  </w:num>
  <w:num w:numId="10">
    <w:abstractNumId w:val="1"/>
  </w:num>
  <w:num w:numId="11">
    <w:abstractNumId w:val="48"/>
  </w:num>
  <w:num w:numId="12">
    <w:abstractNumId w:val="49"/>
  </w:num>
  <w:num w:numId="13">
    <w:abstractNumId w:val="40"/>
  </w:num>
  <w:num w:numId="14">
    <w:abstractNumId w:val="27"/>
  </w:num>
  <w:num w:numId="15">
    <w:abstractNumId w:val="16"/>
  </w:num>
  <w:num w:numId="16">
    <w:abstractNumId w:val="45"/>
  </w:num>
  <w:num w:numId="17">
    <w:abstractNumId w:val="6"/>
  </w:num>
  <w:num w:numId="18">
    <w:abstractNumId w:val="22"/>
  </w:num>
  <w:num w:numId="19">
    <w:abstractNumId w:val="43"/>
  </w:num>
  <w:num w:numId="20">
    <w:abstractNumId w:val="32"/>
  </w:num>
  <w:num w:numId="21">
    <w:abstractNumId w:val="11"/>
  </w:num>
  <w:num w:numId="22">
    <w:abstractNumId w:val="13"/>
  </w:num>
  <w:num w:numId="23">
    <w:abstractNumId w:val="9"/>
  </w:num>
  <w:num w:numId="24">
    <w:abstractNumId w:val="38"/>
  </w:num>
  <w:num w:numId="25">
    <w:abstractNumId w:val="17"/>
  </w:num>
  <w:num w:numId="26">
    <w:abstractNumId w:val="34"/>
  </w:num>
  <w:num w:numId="27">
    <w:abstractNumId w:val="10"/>
  </w:num>
  <w:num w:numId="28">
    <w:abstractNumId w:val="26"/>
  </w:num>
  <w:num w:numId="29">
    <w:abstractNumId w:val="21"/>
  </w:num>
  <w:num w:numId="30">
    <w:abstractNumId w:val="39"/>
  </w:num>
  <w:num w:numId="31">
    <w:abstractNumId w:val="15"/>
  </w:num>
  <w:num w:numId="32">
    <w:abstractNumId w:val="5"/>
  </w:num>
  <w:num w:numId="33">
    <w:abstractNumId w:val="3"/>
  </w:num>
  <w:num w:numId="34">
    <w:abstractNumId w:val="36"/>
  </w:num>
  <w:num w:numId="35">
    <w:abstractNumId w:val="46"/>
  </w:num>
  <w:num w:numId="36">
    <w:abstractNumId w:val="0"/>
  </w:num>
  <w:num w:numId="37">
    <w:abstractNumId w:val="7"/>
  </w:num>
  <w:num w:numId="38">
    <w:abstractNumId w:val="41"/>
  </w:num>
  <w:num w:numId="39">
    <w:abstractNumId w:val="28"/>
  </w:num>
  <w:num w:numId="40">
    <w:abstractNumId w:val="14"/>
  </w:num>
  <w:num w:numId="41">
    <w:abstractNumId w:val="2"/>
  </w:num>
  <w:num w:numId="42">
    <w:abstractNumId w:val="8"/>
  </w:num>
  <w:num w:numId="43">
    <w:abstractNumId w:val="4"/>
  </w:num>
  <w:num w:numId="44">
    <w:abstractNumId w:val="23"/>
  </w:num>
  <w:num w:numId="45">
    <w:abstractNumId w:val="25"/>
  </w:num>
  <w:num w:numId="46">
    <w:abstractNumId w:val="12"/>
  </w:num>
  <w:num w:numId="47">
    <w:abstractNumId w:val="35"/>
  </w:num>
  <w:num w:numId="48">
    <w:abstractNumId w:val="30"/>
  </w:num>
  <w:num w:numId="49">
    <w:abstractNumId w:val="4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49D5"/>
    <w:rsid w:val="00047EC8"/>
    <w:rsid w:val="00051E7E"/>
    <w:rsid w:val="00057889"/>
    <w:rsid w:val="00065FF9"/>
    <w:rsid w:val="000813E9"/>
    <w:rsid w:val="00081E5C"/>
    <w:rsid w:val="00085F4D"/>
    <w:rsid w:val="000874AA"/>
    <w:rsid w:val="000A4E2B"/>
    <w:rsid w:val="000C152E"/>
    <w:rsid w:val="000C2C8B"/>
    <w:rsid w:val="000C6534"/>
    <w:rsid w:val="000C7124"/>
    <w:rsid w:val="000C7848"/>
    <w:rsid w:val="000D10C8"/>
    <w:rsid w:val="000D6322"/>
    <w:rsid w:val="000F11AA"/>
    <w:rsid w:val="000F40DF"/>
    <w:rsid w:val="000F5AD7"/>
    <w:rsid w:val="001015FC"/>
    <w:rsid w:val="00104FC0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144D"/>
    <w:rsid w:val="00223A9F"/>
    <w:rsid w:val="00223D73"/>
    <w:rsid w:val="00225272"/>
    <w:rsid w:val="002319CC"/>
    <w:rsid w:val="00247647"/>
    <w:rsid w:val="00253DE9"/>
    <w:rsid w:val="00256743"/>
    <w:rsid w:val="00262F5E"/>
    <w:rsid w:val="00264678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33C2F"/>
    <w:rsid w:val="003568DF"/>
    <w:rsid w:val="00372129"/>
    <w:rsid w:val="003754FC"/>
    <w:rsid w:val="00380BA5"/>
    <w:rsid w:val="003B330D"/>
    <w:rsid w:val="003C6B81"/>
    <w:rsid w:val="003D61D9"/>
    <w:rsid w:val="004050F3"/>
    <w:rsid w:val="00411C0A"/>
    <w:rsid w:val="0042374C"/>
    <w:rsid w:val="0043234C"/>
    <w:rsid w:val="00441033"/>
    <w:rsid w:val="00454DF3"/>
    <w:rsid w:val="004616C4"/>
    <w:rsid w:val="0047454B"/>
    <w:rsid w:val="004821DE"/>
    <w:rsid w:val="00491DF8"/>
    <w:rsid w:val="004A02E6"/>
    <w:rsid w:val="004A3DBD"/>
    <w:rsid w:val="004B0012"/>
    <w:rsid w:val="004D0C16"/>
    <w:rsid w:val="004D6F04"/>
    <w:rsid w:val="004D7CF4"/>
    <w:rsid w:val="004E3ADE"/>
    <w:rsid w:val="004E4ED9"/>
    <w:rsid w:val="004F04C5"/>
    <w:rsid w:val="005034C9"/>
    <w:rsid w:val="00520794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7F5"/>
    <w:rsid w:val="005B1FEA"/>
    <w:rsid w:val="005C7894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A4C5C"/>
    <w:rsid w:val="006B0AA4"/>
    <w:rsid w:val="006CEED3"/>
    <w:rsid w:val="006D07DF"/>
    <w:rsid w:val="006E6240"/>
    <w:rsid w:val="0070011C"/>
    <w:rsid w:val="0071260E"/>
    <w:rsid w:val="0071361B"/>
    <w:rsid w:val="00715AE3"/>
    <w:rsid w:val="00731649"/>
    <w:rsid w:val="007348DD"/>
    <w:rsid w:val="00745DEA"/>
    <w:rsid w:val="00784B63"/>
    <w:rsid w:val="007919A8"/>
    <w:rsid w:val="00794FC1"/>
    <w:rsid w:val="007A779B"/>
    <w:rsid w:val="007B226B"/>
    <w:rsid w:val="007C38D9"/>
    <w:rsid w:val="007C6361"/>
    <w:rsid w:val="007D18E4"/>
    <w:rsid w:val="007D6716"/>
    <w:rsid w:val="007E58FE"/>
    <w:rsid w:val="00837FD9"/>
    <w:rsid w:val="00841961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742"/>
    <w:rsid w:val="008D7AB9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95D9A"/>
    <w:rsid w:val="009A6EB0"/>
    <w:rsid w:val="009AE45A"/>
    <w:rsid w:val="009D3471"/>
    <w:rsid w:val="009D7036"/>
    <w:rsid w:val="009E29E4"/>
    <w:rsid w:val="009E3599"/>
    <w:rsid w:val="009F5FCD"/>
    <w:rsid w:val="00A002B2"/>
    <w:rsid w:val="00A267A4"/>
    <w:rsid w:val="00A4017D"/>
    <w:rsid w:val="00A628C3"/>
    <w:rsid w:val="00A71D15"/>
    <w:rsid w:val="00A76D87"/>
    <w:rsid w:val="00AB3437"/>
    <w:rsid w:val="00AC4430"/>
    <w:rsid w:val="00AC7F22"/>
    <w:rsid w:val="00AD1B55"/>
    <w:rsid w:val="00AE56AA"/>
    <w:rsid w:val="00AE7D6F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048E"/>
    <w:rsid w:val="00C65300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4207"/>
    <w:rsid w:val="00CD6A75"/>
    <w:rsid w:val="00CE4BAE"/>
    <w:rsid w:val="00CE7C8E"/>
    <w:rsid w:val="00D00B1F"/>
    <w:rsid w:val="00D17AE9"/>
    <w:rsid w:val="00D208CF"/>
    <w:rsid w:val="00D21D0F"/>
    <w:rsid w:val="00D3034D"/>
    <w:rsid w:val="00D34294"/>
    <w:rsid w:val="00D374CC"/>
    <w:rsid w:val="00D47A29"/>
    <w:rsid w:val="00D5640F"/>
    <w:rsid w:val="00D97371"/>
    <w:rsid w:val="00DA0DAE"/>
    <w:rsid w:val="00DA243D"/>
    <w:rsid w:val="00DA7D5E"/>
    <w:rsid w:val="00DA7EED"/>
    <w:rsid w:val="00DB5F11"/>
    <w:rsid w:val="00DB5F2B"/>
    <w:rsid w:val="00DC1395"/>
    <w:rsid w:val="00DD2D68"/>
    <w:rsid w:val="00DE257D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C35DE"/>
    <w:rsid w:val="00FC7834"/>
    <w:rsid w:val="00FD2251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a00a354a-0372-4438-9bdc-f2aa151971ec"/>
    <ds:schemaRef ds:uri="http://schemas.microsoft.com/office/2006/metadata/properties"/>
    <ds:schemaRef ds:uri="5053063c-7268-4863-93de-a15cdd696be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2269</Characters>
  <Application>Microsoft Office Word</Application>
  <DocSecurity>0</DocSecurity>
  <Lines>141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4</cp:revision>
  <cp:lastPrinted>2020-02-06T23:53:00Z</cp:lastPrinted>
  <dcterms:created xsi:type="dcterms:W3CDTF">2022-09-23T15:36:00Z</dcterms:created>
  <dcterms:modified xsi:type="dcterms:W3CDTF">2022-11-08T00:27:00Z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c158deb8f81f9dbad709313f0a0988bdb90bf63b005defc8211a655f04de3ec5</vt:lpwstr>
  </property>
</Properties>
</file>