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240"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D4D4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5DA95319" w:rsidR="00C70FAC" w:rsidRDefault="001E3199" w:rsidP="1B20CEBD">
      <w:pPr>
        <w:ind w:left="-720"/>
        <w:outlineLvl w:val="0"/>
        <w:rPr>
          <w:rFonts w:ascii="Arial Narrow" w:hAnsi="Arial Narrow" w:cs="Arial"/>
          <w:b/>
          <w:bCs/>
          <w:sz w:val="22"/>
          <w:szCs w:val="22"/>
        </w:rPr>
      </w:pPr>
      <w:r w:rsidRPr="1B20CEBD">
        <w:rPr>
          <w:rFonts w:ascii="Arial Narrow" w:hAnsi="Arial Narrow" w:cs="Arial"/>
          <w:b/>
          <w:bCs/>
          <w:sz w:val="22"/>
          <w:szCs w:val="22"/>
        </w:rPr>
        <w:t>M</w:t>
      </w:r>
      <w:r w:rsidR="00C70FAC" w:rsidRPr="1B20CEBD">
        <w:rPr>
          <w:rFonts w:ascii="Arial Narrow" w:hAnsi="Arial Narrow" w:cs="Arial"/>
          <w:b/>
          <w:bCs/>
          <w:sz w:val="22"/>
          <w:szCs w:val="22"/>
        </w:rPr>
        <w:t>embers</w:t>
      </w:r>
      <w:r w:rsidR="00923288">
        <w:rPr>
          <w:rFonts w:ascii="Arial Narrow" w:hAnsi="Arial Narrow" w:cs="Arial"/>
          <w:b/>
          <w:bCs/>
          <w:sz w:val="22"/>
          <w:szCs w:val="22"/>
        </w:rPr>
        <w:t xml:space="preserve"> [22</w:t>
      </w:r>
      <w:r w:rsidR="00E26782">
        <w:rPr>
          <w:rFonts w:ascii="Arial Narrow" w:hAnsi="Arial Narrow" w:cs="Arial"/>
          <w:b/>
          <w:bCs/>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326"/>
        <w:gridCol w:w="446"/>
        <w:gridCol w:w="3076"/>
        <w:gridCol w:w="372"/>
        <w:gridCol w:w="3179"/>
        <w:gridCol w:w="446"/>
        <w:gridCol w:w="3020"/>
      </w:tblGrid>
      <w:tr w:rsidR="00923288" w14:paraId="2262B0F2" w14:textId="77777777" w:rsidTr="00E26782">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45" w:type="dxa"/>
                <w:vAlign w:val="center"/>
                <w:hideMark/>
              </w:tcPr>
              <w:p w14:paraId="6BD72A03" w14:textId="4C2E29E2" w:rsidR="00923288" w:rsidRDefault="00CF6E85"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3873B106" w14:textId="0ED59D29"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46" w:type="dxa"/>
                <w:vAlign w:val="center"/>
              </w:tcPr>
              <w:p w14:paraId="7C0A1D41" w14:textId="72A810A7" w:rsidR="00923288" w:rsidRDefault="00AC2254"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495AF74A" w14:textId="3A48C0B0"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Lance Heard, Co-Chair</w:t>
            </w:r>
          </w:p>
        </w:tc>
        <w:tc>
          <w:tcPr>
            <w:tcW w:w="372" w:type="dxa"/>
            <w:vAlign w:val="center"/>
          </w:tcPr>
          <w:p w14:paraId="41CDAFFE" w14:textId="11EB4076"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79" w:type="dxa"/>
          </w:tcPr>
          <w:p w14:paraId="0AE58283" w14:textId="55506A2F"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46" w:type="dxa"/>
            <w:vAlign w:val="center"/>
          </w:tcPr>
          <w:p w14:paraId="3ED2F9C6" w14:textId="2EB41386"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20" w:type="dxa"/>
          </w:tcPr>
          <w:p w14:paraId="3EC4E3C4" w14:textId="35952D04"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923288" w14:paraId="4E4DE00C" w14:textId="77777777" w:rsidTr="00E26782">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45" w:type="dxa"/>
                <w:vAlign w:val="center"/>
                <w:hideMark/>
              </w:tcPr>
              <w:p w14:paraId="3F2AE61E" w14:textId="1ECC7C28" w:rsidR="00923288" w:rsidRDefault="00CF6E85"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6BCADB32" w14:textId="408B8E7B" w:rsidR="00923288" w:rsidRPr="00B2747F" w:rsidRDefault="00923288" w:rsidP="00923288">
            <w:pPr>
              <w:outlineLvl w:val="0"/>
              <w:rPr>
                <w:rFonts w:ascii="Arial Narrow" w:hAnsi="Arial Narrow" w:cs="Arial"/>
                <w:b/>
                <w:bCs/>
                <w:sz w:val="22"/>
                <w:szCs w:val="22"/>
              </w:rPr>
            </w:pPr>
            <w:r w:rsidRPr="1B20CEBD">
              <w:rPr>
                <w:rFonts w:asciiTheme="minorHAnsi" w:hAnsiTheme="minorHAnsi" w:cs="Arial"/>
                <w:sz w:val="23"/>
                <w:szCs w:val="23"/>
              </w:rPr>
              <w:t xml:space="preserve">Madelyn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46" w:type="dxa"/>
                <w:vAlign w:val="center"/>
              </w:tcPr>
              <w:p w14:paraId="5046EF11" w14:textId="6A662004" w:rsidR="00923288" w:rsidRDefault="00AC2254"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6048063F" w14:textId="303DFE35"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0"/>
              <w14:checkedState w14:val="2612" w14:font="MS Gothic"/>
              <w14:uncheckedState w14:val="2610" w14:font="MS Gothic"/>
            </w14:checkbox>
          </w:sdtPr>
          <w:sdtEndPr/>
          <w:sdtContent>
            <w:tc>
              <w:tcPr>
                <w:tcW w:w="372" w:type="dxa"/>
                <w:vAlign w:val="center"/>
                <w:hideMark/>
              </w:tcPr>
              <w:p w14:paraId="46248D1B" w14:textId="69FE26D3"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03462612" w14:textId="505BEBE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Donna Necke</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46" w:type="dxa"/>
                <w:vAlign w:val="center"/>
                <w:hideMark/>
              </w:tcPr>
              <w:p w14:paraId="6D981E63" w14:textId="6B4A49F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7FD29FEA" w14:textId="485CBF29" w:rsidR="00923288" w:rsidRPr="00C61A9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002907B8">
              <w:rPr>
                <w:rFonts w:asciiTheme="minorHAnsi" w:hAnsiTheme="minorHAnsi" w:cs="Arial"/>
                <w:sz w:val="23"/>
                <w:szCs w:val="23"/>
              </w:rPr>
              <w:t>Tammy Knott-Silva</w:t>
            </w:r>
          </w:p>
        </w:tc>
      </w:tr>
      <w:tr w:rsidR="00923288" w14:paraId="26F61BF5" w14:textId="77777777" w:rsidTr="00E26782">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45" w:type="dxa"/>
                <w:vAlign w:val="center"/>
                <w:hideMark/>
              </w:tcPr>
              <w:p w14:paraId="1C9918EF" w14:textId="1062D75C" w:rsidR="00923288" w:rsidRDefault="00CF6E85"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385E43DE" w14:textId="275DBB3A"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David Beydler</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46" w:type="dxa"/>
                <w:vAlign w:val="center"/>
              </w:tcPr>
              <w:p w14:paraId="70A337FA" w14:textId="6ED13DE0" w:rsidR="00923288" w:rsidRDefault="005B207A"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135E7A96" w14:textId="604E52E6" w:rsidR="00923288" w:rsidRPr="000F32AF" w:rsidRDefault="00923288" w:rsidP="00923288">
            <w:pPr>
              <w:tabs>
                <w:tab w:val="left" w:pos="1890"/>
                <w:tab w:val="left" w:pos="5040"/>
                <w:tab w:val="left" w:pos="6750"/>
                <w:tab w:val="left" w:pos="8370"/>
                <w:tab w:val="left" w:pos="10080"/>
                <w:tab w:val="left" w:pos="11970"/>
              </w:tabs>
              <w:rPr>
                <w:rFonts w:asciiTheme="minorHAnsi" w:hAnsiTheme="minorHAnsi" w:cs="Arial"/>
                <w:b/>
                <w:bCs/>
                <w:i/>
                <w:iCs/>
                <w:sz w:val="23"/>
                <w:szCs w:val="23"/>
              </w:rPr>
            </w:pPr>
            <w:r w:rsidRPr="0001468D">
              <w:rPr>
                <w:rFonts w:asciiTheme="minorHAnsi" w:hAnsiTheme="minorHAnsi" w:cs="Arial"/>
                <w:sz w:val="23"/>
                <w:szCs w:val="23"/>
              </w:rPr>
              <w:t>John Kuchta</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72" w:type="dxa"/>
                <w:vAlign w:val="center"/>
                <w:hideMark/>
              </w:tcPr>
              <w:p w14:paraId="2A91854A" w14:textId="4259FB08" w:rsidR="00923288" w:rsidRDefault="005B207A"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2BB33596" w14:textId="6A67EAA0"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Sarah Nichols</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46" w:type="dxa"/>
                <w:vAlign w:val="center"/>
                <w:hideMark/>
              </w:tcPr>
              <w:p w14:paraId="5A90B9D7" w14:textId="70A2097F" w:rsidR="00923288" w:rsidRDefault="00AC2254"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7D364B5D" w14:textId="3B63194B" w:rsidR="00923288" w:rsidRPr="00E26782"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Chisa Uyeki</w:t>
            </w:r>
          </w:p>
        </w:tc>
      </w:tr>
      <w:tr w:rsidR="00923288" w14:paraId="3A917FB0" w14:textId="77777777" w:rsidTr="00E26782">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45" w:type="dxa"/>
                <w:vAlign w:val="center"/>
                <w:hideMark/>
              </w:tcPr>
              <w:p w14:paraId="4A9B5281" w14:textId="638A4BD1" w:rsidR="00923288" w:rsidRPr="00F93FBC" w:rsidRDefault="00CF6E85"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3B90A29" w14:textId="0223F17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46" w:type="dxa"/>
                <w:vAlign w:val="center"/>
              </w:tcPr>
              <w:p w14:paraId="6E533573" w14:textId="3160E100" w:rsidR="00923288" w:rsidRDefault="00AC2254"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CC7A4EE" w14:textId="7A90F435"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Sara Mestas</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72" w:type="dxa"/>
                <w:vAlign w:val="center"/>
                <w:hideMark/>
              </w:tcPr>
              <w:p w14:paraId="020F16BB" w14:textId="053E9A28" w:rsidR="00923288" w:rsidRDefault="005B207A"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17E7B65D" w14:textId="70C35EAD" w:rsidR="00923288" w:rsidRPr="007A336F"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Bruce Nixon</w:t>
            </w:r>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46" w:type="dxa"/>
                <w:vAlign w:val="center"/>
              </w:tcPr>
              <w:p w14:paraId="09A95FDA" w14:textId="7490C300" w:rsidR="00923288" w:rsidRDefault="00AC2254"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41CEEE1C" w14:textId="0380D806" w:rsidR="00923288" w:rsidRPr="00311C53"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Jeanne Marie Velickovic</w:t>
            </w:r>
          </w:p>
        </w:tc>
      </w:tr>
      <w:tr w:rsidR="00923288" w14:paraId="77981B25" w14:textId="77777777" w:rsidTr="00E26782">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45" w:type="dxa"/>
                <w:vAlign w:val="center"/>
              </w:tcPr>
              <w:p w14:paraId="719A5B51" w14:textId="70F36926" w:rsidR="00923288" w:rsidRDefault="00AC2254"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9AE21B2" w14:textId="0FE5767A"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00C61A9D">
              <w:rPr>
                <w:rFonts w:asciiTheme="minorHAnsi" w:hAnsiTheme="minorHAnsi" w:cs="Arial"/>
                <w:sz w:val="23"/>
                <w:szCs w:val="23"/>
              </w:rPr>
              <w:t>Monika Chavez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46" w:type="dxa"/>
                <w:vAlign w:val="center"/>
              </w:tcPr>
              <w:p w14:paraId="384F7977" w14:textId="5E5207B5" w:rsidR="00923288" w:rsidRDefault="005B207A"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5BF38EDD" w14:textId="391D757F"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Matt Munro</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72" w:type="dxa"/>
                <w:vAlign w:val="center"/>
              </w:tcPr>
              <w:p w14:paraId="29BC9CD0" w14:textId="26E09877" w:rsidR="00923288" w:rsidRDefault="00AC2254"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43D899F3" w14:textId="40B0F621"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Briseida Ramirez-Catalan</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46" w:type="dxa"/>
                <w:vAlign w:val="center"/>
              </w:tcPr>
              <w:p w14:paraId="6796D691" w14:textId="2C2CDBEA"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20B269F8" w14:textId="7AE61B08"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923288" w14:paraId="0CC94814" w14:textId="77777777" w:rsidTr="00E26782">
        <w:sdt>
          <w:sdtPr>
            <w:rPr>
              <w:rFonts w:asciiTheme="minorHAnsi" w:hAnsiTheme="minorHAnsi" w:cs="Arial"/>
              <w:sz w:val="23"/>
              <w:szCs w:val="23"/>
            </w:rPr>
            <w:id w:val="-980766175"/>
            <w14:checkbox>
              <w14:checked w14:val="1"/>
              <w14:checkedState w14:val="2612" w14:font="MS Gothic"/>
              <w14:uncheckedState w14:val="2610" w14:font="MS Gothic"/>
            </w14:checkbox>
          </w:sdtPr>
          <w:sdtEndPr/>
          <w:sdtContent>
            <w:tc>
              <w:tcPr>
                <w:tcW w:w="445" w:type="dxa"/>
                <w:vAlign w:val="center"/>
              </w:tcPr>
              <w:p w14:paraId="509D6A4C" w14:textId="7329B59B" w:rsidR="00923288" w:rsidRDefault="00AC2254"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203CCDC" w14:textId="56428876" w:rsidR="00923288" w:rsidRPr="00C61A9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Guadalupe De La Cruz</w:t>
            </w:r>
          </w:p>
        </w:tc>
        <w:sdt>
          <w:sdtPr>
            <w:rPr>
              <w:rFonts w:asciiTheme="minorHAnsi" w:hAnsiTheme="minorHAnsi" w:cs="Arial"/>
              <w:sz w:val="23"/>
              <w:szCs w:val="23"/>
            </w:rPr>
            <w:id w:val="1546711021"/>
            <w14:checkbox>
              <w14:checked w14:val="1"/>
              <w14:checkedState w14:val="2612" w14:font="MS Gothic"/>
              <w14:uncheckedState w14:val="2610" w14:font="MS Gothic"/>
            </w14:checkbox>
          </w:sdtPr>
          <w:sdtEndPr/>
          <w:sdtContent>
            <w:tc>
              <w:tcPr>
                <w:tcW w:w="446" w:type="dxa"/>
                <w:vAlign w:val="center"/>
              </w:tcPr>
              <w:p w14:paraId="26D6F94D" w14:textId="3EC36A8E" w:rsidR="00923288" w:rsidRDefault="00AC2254"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026CF99" w14:textId="5616CCEA" w:rsidR="00923288" w:rsidRPr="1B20CEB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Nava</w:t>
            </w:r>
          </w:p>
        </w:tc>
        <w:sdt>
          <w:sdtPr>
            <w:rPr>
              <w:rFonts w:asciiTheme="minorHAnsi" w:hAnsiTheme="minorHAnsi" w:cs="Arial"/>
              <w:sz w:val="23"/>
              <w:szCs w:val="23"/>
            </w:rPr>
            <w:id w:val="606553688"/>
            <w14:checkbox>
              <w14:checked w14:val="1"/>
              <w14:checkedState w14:val="2612" w14:font="MS Gothic"/>
              <w14:uncheckedState w14:val="2610" w14:font="MS Gothic"/>
            </w14:checkbox>
          </w:sdtPr>
          <w:sdtEndPr/>
          <w:sdtContent>
            <w:tc>
              <w:tcPr>
                <w:tcW w:w="372" w:type="dxa"/>
                <w:vAlign w:val="center"/>
              </w:tcPr>
              <w:p w14:paraId="0BF6E525" w14:textId="79808F5A" w:rsidR="00923288" w:rsidRDefault="00AC2254"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19C177A3" w14:textId="3B30F643" w:rsidR="00923288" w:rsidRPr="1B20CEB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Lani Ruh</w:t>
            </w:r>
          </w:p>
        </w:tc>
        <w:tc>
          <w:tcPr>
            <w:tcW w:w="446" w:type="dxa"/>
            <w:vAlign w:val="center"/>
          </w:tcPr>
          <w:p w14:paraId="2E176EB9" w14:textId="77777777"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20" w:type="dxa"/>
          </w:tcPr>
          <w:p w14:paraId="53FF861F" w14:textId="77777777"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923288" w14:paraId="5F23D2FD" w14:textId="77777777" w:rsidTr="00E26782">
        <w:trPr>
          <w:trHeight w:val="414"/>
        </w:trPr>
        <w:tc>
          <w:tcPr>
            <w:tcW w:w="3771" w:type="dxa"/>
            <w:gridSpan w:val="2"/>
            <w:vAlign w:val="center"/>
          </w:tcPr>
          <w:p w14:paraId="5C2ABECE" w14:textId="342D8588" w:rsidR="00923288" w:rsidRPr="00357EB5" w:rsidRDefault="00923288" w:rsidP="00923288">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46" w:type="dxa"/>
                <w:vAlign w:val="center"/>
              </w:tcPr>
              <w:p w14:paraId="6EE6C0D8" w14:textId="6BC2B243" w:rsidR="00923288" w:rsidRDefault="005B207A"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58120C5" w14:textId="6948301E" w:rsidR="00923288" w:rsidRPr="00525A8E"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 xml:space="preserve">Hugo </w:t>
            </w:r>
            <w:proofErr w:type="spellStart"/>
            <w:r w:rsidRPr="1B20CEBD">
              <w:rPr>
                <w:rFonts w:asciiTheme="minorHAnsi" w:hAnsiTheme="minorHAnsi" w:cs="Arial"/>
                <w:sz w:val="23"/>
                <w:szCs w:val="23"/>
              </w:rPr>
              <w:t>Fulcheri</w:t>
            </w:r>
            <w:proofErr w:type="spellEnd"/>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72" w:type="dxa"/>
                <w:vAlign w:val="center"/>
                <w:hideMark/>
              </w:tcPr>
              <w:p w14:paraId="65D2FA9C" w14:textId="7FAB845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69E512BA" w14:textId="67734845" w:rsidR="00923288" w:rsidRPr="002907B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002907B8">
              <w:rPr>
                <w:rFonts w:asciiTheme="minorHAnsi" w:hAnsiTheme="minorHAnsi" w:cs="Arial"/>
                <w:sz w:val="23"/>
                <w:szCs w:val="23"/>
              </w:rPr>
              <w:t>Mark Josephson</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46" w:type="dxa"/>
                <w:vAlign w:val="center"/>
              </w:tcPr>
              <w:p w14:paraId="140C6488" w14:textId="3E1600DF"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3A796BA8" w14:textId="3F508F40" w:rsidR="00923288" w:rsidRPr="00EF1135" w:rsidRDefault="00923288" w:rsidP="00923288">
            <w:pPr>
              <w:tabs>
                <w:tab w:val="left" w:pos="1890"/>
                <w:tab w:val="left" w:pos="5040"/>
                <w:tab w:val="left" w:pos="6750"/>
                <w:tab w:val="left" w:pos="8370"/>
                <w:tab w:val="left" w:pos="10080"/>
                <w:tab w:val="left" w:pos="11970"/>
              </w:tabs>
              <w:rPr>
                <w:rFonts w:asciiTheme="minorHAnsi" w:hAnsiTheme="minorHAnsi" w:cs="Arial"/>
                <w:sz w:val="22"/>
                <w:szCs w:val="22"/>
              </w:rPr>
            </w:pPr>
          </w:p>
        </w:tc>
      </w:tr>
    </w:tbl>
    <w:p w14:paraId="09A51091" w14:textId="52123564" w:rsidR="003A1A2C" w:rsidRPr="00944B48" w:rsidRDefault="0051288F" w:rsidP="1B20CEBD">
      <w:pPr>
        <w:outlineLvl w:val="0"/>
        <w:rPr>
          <w:rFonts w:ascii="Arial Narrow" w:hAnsi="Arial Narrow" w:cs="Arial"/>
          <w:b/>
          <w:bCs/>
          <w:sz w:val="22"/>
          <w:szCs w:val="22"/>
        </w:rPr>
      </w:pPr>
      <w:r>
        <w:rPr>
          <w:rFonts w:ascii="Arial Narrow" w:hAnsi="Arial Narrow" w:cs="Arial"/>
          <w:b/>
          <w:bCs/>
          <w:sz w:val="22"/>
          <w:szCs w:val="22"/>
        </w:rPr>
        <w:t>Guests:</w:t>
      </w:r>
      <w:r w:rsidR="00C33C7F">
        <w:rPr>
          <w:rFonts w:ascii="Arial Narrow" w:hAnsi="Arial Narrow" w:cs="Arial"/>
          <w:b/>
          <w:bCs/>
          <w:sz w:val="22"/>
          <w:szCs w:val="22"/>
        </w:rPr>
        <w:t xml:space="preserve"> </w:t>
      </w:r>
      <w:r w:rsidR="00E93073">
        <w:rPr>
          <w:rFonts w:ascii="Arial Narrow" w:hAnsi="Arial Narrow" w:cs="Arial"/>
          <w:b/>
          <w:bCs/>
          <w:sz w:val="22"/>
          <w:szCs w:val="22"/>
        </w:rPr>
        <w:t>Eric Lara</w:t>
      </w:r>
    </w:p>
    <w:tbl>
      <w:tblPr>
        <w:tblpPr w:leftFromText="180" w:rightFromText="180" w:vertAnchor="text" w:tblpX="-660" w:tblpY="1"/>
        <w:tblOverlap w:val="never"/>
        <w:tblW w:w="143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0"/>
        <w:gridCol w:w="4815"/>
        <w:gridCol w:w="5040"/>
        <w:gridCol w:w="3870"/>
      </w:tblGrid>
      <w:tr w:rsidR="00A53AB1" w:rsidRPr="00122812" w14:paraId="713C3E4B" w14:textId="390B165B" w:rsidTr="004F1682">
        <w:trPr>
          <w:trHeight w:val="696"/>
        </w:trPr>
        <w:tc>
          <w:tcPr>
            <w:tcW w:w="660"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A53AB1" w:rsidRPr="009C321A" w:rsidRDefault="00A53AB1" w:rsidP="00F00481">
            <w:pPr>
              <w:jc w:val="center"/>
              <w:rPr>
                <w:rFonts w:ascii="Arial Narrow" w:hAnsi="Arial Narrow" w:cs="Arial"/>
                <w:b/>
                <w:sz w:val="20"/>
                <w:szCs w:val="20"/>
              </w:rPr>
            </w:pPr>
            <w:bookmarkStart w:id="0" w:name="_Hlk260053563"/>
            <w:r w:rsidRPr="00AA4E79">
              <w:rPr>
                <w:rFonts w:ascii="Arial Narrow" w:hAnsi="Arial Narrow" w:cs="Arial"/>
                <w:b/>
                <w:sz w:val="18"/>
                <w:szCs w:val="20"/>
              </w:rPr>
              <w:t>Item No.</w:t>
            </w:r>
          </w:p>
        </w:tc>
        <w:tc>
          <w:tcPr>
            <w:tcW w:w="4815"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2425FCF6" w:rsidR="00A53AB1" w:rsidRPr="009C321A" w:rsidRDefault="00A53AB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04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A53AB1" w:rsidRPr="009C321A" w:rsidRDefault="00A53AB1" w:rsidP="002A208E">
            <w:pPr>
              <w:jc w:val="center"/>
              <w:rPr>
                <w:rFonts w:ascii="Arial Narrow" w:hAnsi="Arial Narrow" w:cs="Arial"/>
                <w:b/>
                <w:sz w:val="20"/>
                <w:szCs w:val="20"/>
              </w:rPr>
            </w:pPr>
            <w:r>
              <w:rPr>
                <w:rFonts w:ascii="Arial Narrow" w:hAnsi="Arial Narrow" w:cs="Arial"/>
                <w:b/>
                <w:sz w:val="20"/>
                <w:szCs w:val="20"/>
              </w:rPr>
              <w:t>Discussion</w:t>
            </w:r>
          </w:p>
        </w:tc>
        <w:tc>
          <w:tcPr>
            <w:tcW w:w="3870"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A53AB1" w:rsidRDefault="00A53AB1"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A53AB1" w:rsidRPr="00C0115A" w14:paraId="70CD8C91" w14:textId="2D7FDA81" w:rsidTr="004F1682">
        <w:trPr>
          <w:trHeight w:val="20"/>
        </w:trPr>
        <w:tc>
          <w:tcPr>
            <w:tcW w:w="660" w:type="dxa"/>
          </w:tcPr>
          <w:p w14:paraId="14DEF4BF" w14:textId="6DAE9915" w:rsidR="00A53AB1" w:rsidRPr="0035314A" w:rsidRDefault="00A53AB1" w:rsidP="00F00481">
            <w:pPr>
              <w:jc w:val="center"/>
              <w:rPr>
                <w:rFonts w:ascii="Arial Narrow" w:hAnsi="Arial Narrow" w:cs="Arial"/>
              </w:rPr>
            </w:pPr>
            <w:r w:rsidRPr="0035314A">
              <w:rPr>
                <w:rFonts w:ascii="Arial Narrow" w:hAnsi="Arial Narrow" w:cs="Arial"/>
              </w:rPr>
              <w:t>1.0</w:t>
            </w:r>
          </w:p>
        </w:tc>
        <w:tc>
          <w:tcPr>
            <w:tcW w:w="4815" w:type="dxa"/>
          </w:tcPr>
          <w:p w14:paraId="1F8D124E" w14:textId="0C9A14D6" w:rsidR="00A53AB1" w:rsidRDefault="00A53AB1" w:rsidP="00237644">
            <w:pPr>
              <w:rPr>
                <w:rFonts w:ascii="Arial Narrow" w:hAnsi="Arial Narrow" w:cs="Arial"/>
                <w:b/>
              </w:rPr>
            </w:pPr>
            <w:r w:rsidRPr="00BA0DAD">
              <w:rPr>
                <w:rFonts w:ascii="Arial Narrow" w:hAnsi="Arial Narrow" w:cs="Arial"/>
                <w:b/>
              </w:rPr>
              <w:t>Review Today’s Agenda</w:t>
            </w:r>
            <w:r>
              <w:rPr>
                <w:rFonts w:ascii="Arial Narrow" w:hAnsi="Arial Narrow" w:cs="Arial"/>
                <w:b/>
              </w:rPr>
              <w:t xml:space="preserve"> and Minutes:</w:t>
            </w:r>
          </w:p>
          <w:p w14:paraId="485FED7F" w14:textId="1B3EFDE0" w:rsidR="00A53AB1" w:rsidRPr="00CA4DF0" w:rsidRDefault="00C30042" w:rsidP="00263641">
            <w:pPr>
              <w:rPr>
                <w:rFonts w:ascii="Arial Narrow" w:hAnsi="Arial Narrow" w:cs="Arial"/>
                <w:b/>
              </w:rPr>
            </w:pPr>
            <w:hyperlink r:id="rId11" w:history="1">
              <w:r w:rsidR="00846F0A" w:rsidRPr="0059135B">
                <w:rPr>
                  <w:rStyle w:val="Hyperlink"/>
                  <w:rFonts w:ascii="Arial Narrow" w:hAnsi="Arial Narrow" w:cs="Arial"/>
                  <w:b/>
                </w:rPr>
                <w:t>March</w:t>
              </w:r>
              <w:r w:rsidR="00A53AB1" w:rsidRPr="0059135B">
                <w:rPr>
                  <w:rStyle w:val="Hyperlink"/>
                  <w:rFonts w:ascii="Arial Narrow" w:hAnsi="Arial Narrow" w:cs="Arial"/>
                  <w:b/>
                </w:rPr>
                <w:t xml:space="preserve"> </w:t>
              </w:r>
              <w:r w:rsidR="00A33B81" w:rsidRPr="0059135B">
                <w:rPr>
                  <w:rStyle w:val="Hyperlink"/>
                  <w:rFonts w:ascii="Arial Narrow" w:hAnsi="Arial Narrow" w:cs="Arial"/>
                  <w:b/>
                </w:rPr>
                <w:t>1</w:t>
              </w:r>
              <w:r w:rsidR="00A53AB1" w:rsidRPr="0059135B">
                <w:rPr>
                  <w:rStyle w:val="Hyperlink"/>
                  <w:rFonts w:ascii="Arial Narrow" w:hAnsi="Arial Narrow" w:cs="Arial"/>
                  <w:b/>
                </w:rPr>
                <w:t>, 202</w:t>
              </w:r>
              <w:r w:rsidR="00A33B81" w:rsidRPr="0059135B">
                <w:rPr>
                  <w:rStyle w:val="Hyperlink"/>
                  <w:rFonts w:ascii="Arial Narrow" w:hAnsi="Arial Narrow" w:cs="Arial"/>
                  <w:b/>
                </w:rPr>
                <w:t>1</w:t>
              </w:r>
            </w:hyperlink>
          </w:p>
        </w:tc>
        <w:tc>
          <w:tcPr>
            <w:tcW w:w="5040" w:type="dxa"/>
          </w:tcPr>
          <w:p w14:paraId="29EFD510" w14:textId="0EBD1AAA" w:rsidR="00A53AB1" w:rsidRPr="00385D1A" w:rsidRDefault="00A53AB1" w:rsidP="006F2E2A">
            <w:pPr>
              <w:rPr>
                <w:rFonts w:ascii="Arial Narrow" w:hAnsi="Arial Narrow" w:cs="Arial"/>
              </w:rPr>
            </w:pPr>
          </w:p>
        </w:tc>
        <w:tc>
          <w:tcPr>
            <w:tcW w:w="3870" w:type="dxa"/>
          </w:tcPr>
          <w:p w14:paraId="447F9634" w14:textId="79C54153" w:rsidR="00D9449D" w:rsidRDefault="00D9449D" w:rsidP="00D9449D">
            <w:pPr>
              <w:tabs>
                <w:tab w:val="left" w:pos="4032"/>
              </w:tabs>
              <w:rPr>
                <w:rFonts w:ascii="Arial Narrow" w:hAnsi="Arial Narrow" w:cs="Arial"/>
              </w:rPr>
            </w:pPr>
            <w:r>
              <w:rPr>
                <w:rFonts w:ascii="Arial Narrow" w:hAnsi="Arial Narrow" w:cs="Arial"/>
              </w:rPr>
              <w:t>Minutes moved, seconded and approved by the Council.</w:t>
            </w:r>
          </w:p>
          <w:p w14:paraId="0EA8A8FB" w14:textId="739EE75B" w:rsidR="00D9449D" w:rsidRDefault="00D9449D" w:rsidP="00D9449D">
            <w:pPr>
              <w:tabs>
                <w:tab w:val="left" w:pos="4032"/>
              </w:tabs>
              <w:rPr>
                <w:rFonts w:ascii="Arial Narrow" w:hAnsi="Arial Narrow" w:cs="Arial"/>
              </w:rPr>
            </w:pPr>
          </w:p>
          <w:p w14:paraId="1CEE601C" w14:textId="77674F97" w:rsidR="00A53AB1" w:rsidRPr="00C0115A" w:rsidRDefault="00D9449D" w:rsidP="00D9449D">
            <w:pPr>
              <w:tabs>
                <w:tab w:val="left" w:pos="4032"/>
              </w:tabs>
              <w:rPr>
                <w:rFonts w:ascii="Arial Narrow" w:hAnsi="Arial Narrow" w:cs="Arial"/>
              </w:rPr>
            </w:pPr>
            <w:r>
              <w:rPr>
                <w:rFonts w:ascii="Arial Narrow" w:hAnsi="Arial Narrow" w:cs="Arial"/>
              </w:rPr>
              <w:t>Accreditation Standard IV.A.7</w:t>
            </w:r>
          </w:p>
        </w:tc>
      </w:tr>
      <w:tr w:rsidR="00A53AB1" w:rsidRPr="00C0115A" w14:paraId="6E4EE3D5" w14:textId="77777777" w:rsidTr="004F1682">
        <w:trPr>
          <w:trHeight w:val="325"/>
        </w:trPr>
        <w:tc>
          <w:tcPr>
            <w:tcW w:w="660" w:type="dxa"/>
          </w:tcPr>
          <w:p w14:paraId="4D779A2D" w14:textId="1E0E7F52" w:rsidR="00A53AB1" w:rsidRPr="0035314A" w:rsidRDefault="00A53AB1" w:rsidP="00F00481">
            <w:pPr>
              <w:jc w:val="center"/>
              <w:rPr>
                <w:rFonts w:ascii="Arial Narrow" w:hAnsi="Arial Narrow" w:cs="Arial"/>
              </w:rPr>
            </w:pPr>
            <w:r w:rsidRPr="0035314A">
              <w:rPr>
                <w:rFonts w:ascii="Arial Narrow" w:hAnsi="Arial Narrow" w:cs="Arial"/>
              </w:rPr>
              <w:t>2.0</w:t>
            </w:r>
          </w:p>
        </w:tc>
        <w:tc>
          <w:tcPr>
            <w:tcW w:w="4815" w:type="dxa"/>
          </w:tcPr>
          <w:p w14:paraId="006292A8" w14:textId="0118BC5F" w:rsidR="00A53AB1" w:rsidRPr="00BA0DAD" w:rsidRDefault="00A53AB1" w:rsidP="00237644">
            <w:pPr>
              <w:rPr>
                <w:rFonts w:ascii="Arial Narrow" w:hAnsi="Arial Narrow" w:cs="Arial"/>
                <w:b/>
              </w:rPr>
            </w:pPr>
            <w:r w:rsidRPr="00BA0DAD">
              <w:rPr>
                <w:rFonts w:ascii="Arial Narrow" w:hAnsi="Arial Narrow" w:cs="Arial"/>
                <w:b/>
              </w:rPr>
              <w:t>Committee Meeting Minutes for Review and Approval</w:t>
            </w:r>
          </w:p>
        </w:tc>
        <w:tc>
          <w:tcPr>
            <w:tcW w:w="5040" w:type="dxa"/>
          </w:tcPr>
          <w:p w14:paraId="60A0F67E" w14:textId="378EF7F1" w:rsidR="00A53AB1" w:rsidRPr="00D00E3E" w:rsidRDefault="00A53AB1" w:rsidP="002A208E">
            <w:pPr>
              <w:tabs>
                <w:tab w:val="left" w:pos="2579"/>
              </w:tabs>
              <w:rPr>
                <w:rFonts w:ascii="Arial Narrow" w:hAnsi="Arial Narrow" w:cs="Arial"/>
              </w:rPr>
            </w:pPr>
          </w:p>
        </w:tc>
        <w:tc>
          <w:tcPr>
            <w:tcW w:w="3870" w:type="dxa"/>
          </w:tcPr>
          <w:p w14:paraId="1A1D3A36" w14:textId="3170A6EC" w:rsidR="00A53AB1" w:rsidRPr="00D00E3E" w:rsidRDefault="00A53AB1" w:rsidP="002A208E">
            <w:pPr>
              <w:tabs>
                <w:tab w:val="left" w:pos="2579"/>
                <w:tab w:val="left" w:pos="4032"/>
              </w:tabs>
              <w:rPr>
                <w:rFonts w:ascii="Arial Narrow" w:hAnsi="Arial Narrow" w:cs="Arial"/>
              </w:rPr>
            </w:pPr>
          </w:p>
        </w:tc>
      </w:tr>
      <w:tr w:rsidR="00A53AB1" w:rsidRPr="00C0115A" w14:paraId="3E970050" w14:textId="77777777" w:rsidTr="004F1682">
        <w:trPr>
          <w:trHeight w:val="325"/>
        </w:trPr>
        <w:tc>
          <w:tcPr>
            <w:tcW w:w="660" w:type="dxa"/>
          </w:tcPr>
          <w:p w14:paraId="0689F16D" w14:textId="02D8DC5A" w:rsidR="00A53AB1" w:rsidRPr="0035314A" w:rsidRDefault="00A53AB1" w:rsidP="00F00481">
            <w:pPr>
              <w:jc w:val="center"/>
              <w:rPr>
                <w:rFonts w:ascii="Arial Narrow" w:hAnsi="Arial Narrow" w:cs="Arial"/>
              </w:rPr>
            </w:pPr>
            <w:r w:rsidRPr="0035314A">
              <w:rPr>
                <w:rFonts w:ascii="Arial Narrow" w:hAnsi="Arial Narrow" w:cs="Arial"/>
              </w:rPr>
              <w:t>a.</w:t>
            </w:r>
          </w:p>
        </w:tc>
        <w:tc>
          <w:tcPr>
            <w:tcW w:w="4815" w:type="dxa"/>
          </w:tcPr>
          <w:p w14:paraId="74FF89A2" w14:textId="2D4B5922" w:rsidR="00A53AB1" w:rsidRPr="00AC058D" w:rsidRDefault="00A53AB1" w:rsidP="0002244E">
            <w:pPr>
              <w:rPr>
                <w:rFonts w:ascii="Arial Narrow" w:hAnsi="Arial Narrow" w:cs="Arial"/>
                <w:color w:val="FF0000"/>
              </w:rPr>
            </w:pPr>
            <w:r w:rsidRPr="1B20CEBD">
              <w:rPr>
                <w:rFonts w:ascii="Arial Narrow" w:hAnsi="Arial Narrow" w:cs="Arial"/>
              </w:rPr>
              <w:t>Student Equity –</w:t>
            </w:r>
            <w:r w:rsidR="00846F0A">
              <w:rPr>
                <w:rFonts w:ascii="Arial Narrow" w:hAnsi="Arial Narrow" w:cs="Arial"/>
              </w:rPr>
              <w:t xml:space="preserve"> </w:t>
            </w:r>
            <w:hyperlink r:id="rId12" w:history="1">
              <w:r w:rsidR="00846F0A" w:rsidRPr="00D82976">
                <w:rPr>
                  <w:rStyle w:val="Hyperlink"/>
                  <w:rFonts w:ascii="Arial Narrow" w:hAnsi="Arial Narrow" w:cs="Arial"/>
                </w:rPr>
                <w:t>November 23</w:t>
              </w:r>
            </w:hyperlink>
            <w:r>
              <w:rPr>
                <w:rFonts w:ascii="Arial Narrow" w:hAnsi="Arial Narrow" w:cs="Arial"/>
              </w:rPr>
              <w:t xml:space="preserve"> minutes received</w:t>
            </w:r>
            <w:r w:rsidRPr="1B20CEBD">
              <w:rPr>
                <w:rFonts w:ascii="Arial Narrow" w:hAnsi="Arial Narrow" w:cs="Arial"/>
              </w:rPr>
              <w:t xml:space="preserve"> for acceptance</w:t>
            </w:r>
          </w:p>
        </w:tc>
        <w:tc>
          <w:tcPr>
            <w:tcW w:w="5040" w:type="dxa"/>
          </w:tcPr>
          <w:p w14:paraId="2A32FB03" w14:textId="51EB925E" w:rsidR="00CF6E85" w:rsidRDefault="00C04B41" w:rsidP="006F2E2A">
            <w:pPr>
              <w:tabs>
                <w:tab w:val="left" w:pos="2579"/>
              </w:tabs>
              <w:rPr>
                <w:rFonts w:ascii="Arial Narrow" w:hAnsi="Arial Narrow" w:cs="Arial"/>
              </w:rPr>
            </w:pPr>
            <w:r>
              <w:rPr>
                <w:rFonts w:ascii="Arial Narrow" w:hAnsi="Arial Narrow" w:cs="Arial"/>
              </w:rPr>
              <w:t xml:space="preserve">The committee discussed the </w:t>
            </w:r>
            <w:r w:rsidR="00D9449D">
              <w:rPr>
                <w:rFonts w:ascii="Arial Narrow" w:hAnsi="Arial Narrow" w:cs="Arial"/>
              </w:rPr>
              <w:t>Bettina</w:t>
            </w:r>
            <w:r>
              <w:rPr>
                <w:rFonts w:ascii="Arial Narrow" w:hAnsi="Arial Narrow" w:cs="Arial"/>
              </w:rPr>
              <w:t xml:space="preserve"> Love event scheduled for Thursday, March 18</w:t>
            </w:r>
            <w:r w:rsidR="00D9449D">
              <w:rPr>
                <w:rFonts w:ascii="Arial Narrow" w:hAnsi="Arial Narrow" w:cs="Arial"/>
              </w:rPr>
              <w:t xml:space="preserve">. The event allows for up to </w:t>
            </w:r>
            <w:r w:rsidR="00CF6E85">
              <w:rPr>
                <w:rFonts w:ascii="Arial Narrow" w:hAnsi="Arial Narrow" w:cs="Arial"/>
              </w:rPr>
              <w:t>500</w:t>
            </w:r>
            <w:r>
              <w:rPr>
                <w:rFonts w:ascii="Arial Narrow" w:hAnsi="Arial Narrow" w:cs="Arial"/>
              </w:rPr>
              <w:t xml:space="preserve"> attendees. Currently, </w:t>
            </w:r>
            <w:r w:rsidR="004F1682">
              <w:rPr>
                <w:rFonts w:ascii="Arial Narrow" w:hAnsi="Arial Narrow" w:cs="Arial"/>
              </w:rPr>
              <w:t>200</w:t>
            </w:r>
            <w:r>
              <w:rPr>
                <w:rFonts w:ascii="Arial Narrow" w:hAnsi="Arial Narrow" w:cs="Arial"/>
              </w:rPr>
              <w:t xml:space="preserve"> </w:t>
            </w:r>
            <w:r w:rsidR="004F1682">
              <w:rPr>
                <w:rFonts w:ascii="Arial Narrow" w:hAnsi="Arial Narrow" w:cs="Arial"/>
              </w:rPr>
              <w:t xml:space="preserve">attendees </w:t>
            </w:r>
            <w:r>
              <w:rPr>
                <w:rFonts w:ascii="Arial Narrow" w:hAnsi="Arial Narrow" w:cs="Arial"/>
              </w:rPr>
              <w:t xml:space="preserve">have been </w:t>
            </w:r>
            <w:r w:rsidR="00D9449D">
              <w:rPr>
                <w:rFonts w:ascii="Arial Narrow" w:hAnsi="Arial Narrow" w:cs="Arial"/>
              </w:rPr>
              <w:t>confirmed.</w:t>
            </w:r>
          </w:p>
          <w:p w14:paraId="48C94F4E" w14:textId="5624AFC2" w:rsidR="00F6590C" w:rsidRDefault="00D9449D" w:rsidP="006F2E2A">
            <w:pPr>
              <w:tabs>
                <w:tab w:val="left" w:pos="2579"/>
              </w:tabs>
              <w:rPr>
                <w:rFonts w:ascii="Arial Narrow" w:hAnsi="Arial Narrow" w:cs="Arial"/>
              </w:rPr>
            </w:pPr>
            <w:r>
              <w:rPr>
                <w:rFonts w:ascii="Arial Narrow" w:hAnsi="Arial Narrow" w:cs="Arial"/>
              </w:rPr>
              <w:t xml:space="preserve">Native American Student Initiative: looking at a </w:t>
            </w:r>
            <w:r w:rsidR="00C04B41">
              <w:rPr>
                <w:rFonts w:ascii="Arial Narrow" w:hAnsi="Arial Narrow" w:cs="Arial"/>
              </w:rPr>
              <w:t>curriculum to</w:t>
            </w:r>
            <w:r>
              <w:rPr>
                <w:rFonts w:ascii="Arial Narrow" w:hAnsi="Arial Narrow" w:cs="Arial"/>
              </w:rPr>
              <w:t xml:space="preserve"> have a Native American Studies Degree (Dr. Borella). Chisa would like everyone to be on the same page related to the campus-wide work on Ethnic Studies. </w:t>
            </w:r>
          </w:p>
          <w:p w14:paraId="380F8C3B" w14:textId="77777777" w:rsidR="00F6590C" w:rsidRDefault="00F6590C" w:rsidP="006F2E2A">
            <w:pPr>
              <w:tabs>
                <w:tab w:val="left" w:pos="2579"/>
              </w:tabs>
              <w:rPr>
                <w:rFonts w:ascii="Arial Narrow" w:hAnsi="Arial Narrow" w:cs="Arial"/>
              </w:rPr>
            </w:pPr>
            <w:r>
              <w:rPr>
                <w:rFonts w:ascii="Arial Narrow" w:hAnsi="Arial Narrow" w:cs="Arial"/>
              </w:rPr>
              <w:t>We could have multiple degrees in any department.</w:t>
            </w:r>
          </w:p>
          <w:p w14:paraId="0A4FFE0C" w14:textId="06169FBD" w:rsidR="00A53AB1" w:rsidRPr="00D00E3E" w:rsidRDefault="00D9449D" w:rsidP="006F2E2A">
            <w:pPr>
              <w:tabs>
                <w:tab w:val="left" w:pos="2579"/>
              </w:tabs>
              <w:rPr>
                <w:rFonts w:ascii="Arial Narrow" w:hAnsi="Arial Narrow" w:cs="Arial"/>
              </w:rPr>
            </w:pPr>
            <w:r>
              <w:rPr>
                <w:rFonts w:ascii="Arial Narrow" w:hAnsi="Arial Narrow" w:cs="Arial"/>
              </w:rPr>
              <w:t>We will</w:t>
            </w:r>
            <w:r w:rsidR="00F6590C">
              <w:rPr>
                <w:rFonts w:ascii="Arial Narrow" w:hAnsi="Arial Narrow" w:cs="Arial"/>
              </w:rPr>
              <w:t xml:space="preserve"> make sure everyone is in the loop so that there </w:t>
            </w:r>
            <w:r w:rsidR="003D7895">
              <w:rPr>
                <w:rFonts w:ascii="Arial Narrow" w:hAnsi="Arial Narrow" w:cs="Arial"/>
              </w:rPr>
              <w:t>is</w:t>
            </w:r>
            <w:r>
              <w:rPr>
                <w:rFonts w:ascii="Arial Narrow" w:hAnsi="Arial Narrow" w:cs="Arial"/>
              </w:rPr>
              <w:t xml:space="preserve"> not</w:t>
            </w:r>
            <w:r w:rsidR="00F6590C">
              <w:rPr>
                <w:rFonts w:ascii="Arial Narrow" w:hAnsi="Arial Narrow" w:cs="Arial"/>
              </w:rPr>
              <w:t xml:space="preserve"> duplication of efforts.</w:t>
            </w:r>
          </w:p>
        </w:tc>
        <w:tc>
          <w:tcPr>
            <w:tcW w:w="3870" w:type="dxa"/>
          </w:tcPr>
          <w:p w14:paraId="7C76796C" w14:textId="375641ED" w:rsidR="00D9449D" w:rsidRDefault="00D9449D" w:rsidP="00D9449D">
            <w:pPr>
              <w:tabs>
                <w:tab w:val="left" w:pos="2579"/>
                <w:tab w:val="left" w:pos="4032"/>
              </w:tabs>
              <w:rPr>
                <w:rFonts w:ascii="Arial Narrow" w:hAnsi="Arial Narrow" w:cs="Arial"/>
              </w:rPr>
            </w:pPr>
            <w:r>
              <w:rPr>
                <w:rFonts w:ascii="Arial Narrow" w:hAnsi="Arial Narrow" w:cs="Arial"/>
              </w:rPr>
              <w:t>Chisa will make sure that the Native American Studies Degree is coordinated with the Ethnic Studies degree work being undertaken as part of the new CSU GE Ethnic Studies requirement.</w:t>
            </w:r>
          </w:p>
          <w:p w14:paraId="6163CBD1" w14:textId="77777777" w:rsidR="00D9449D" w:rsidRDefault="00D9449D" w:rsidP="00D9449D">
            <w:pPr>
              <w:tabs>
                <w:tab w:val="left" w:pos="2579"/>
                <w:tab w:val="left" w:pos="4032"/>
              </w:tabs>
              <w:rPr>
                <w:rFonts w:ascii="Arial Narrow" w:hAnsi="Arial Narrow" w:cs="Arial"/>
              </w:rPr>
            </w:pPr>
          </w:p>
          <w:p w14:paraId="55B3B7F6" w14:textId="3502D7BD" w:rsidR="00D9449D" w:rsidRDefault="00D9449D" w:rsidP="00D9449D">
            <w:pPr>
              <w:tabs>
                <w:tab w:val="left" w:pos="2579"/>
                <w:tab w:val="left" w:pos="4032"/>
              </w:tabs>
              <w:rPr>
                <w:rFonts w:ascii="Arial Narrow" w:hAnsi="Arial Narrow" w:cs="Arial"/>
              </w:rPr>
            </w:pPr>
            <w:r>
              <w:rPr>
                <w:rFonts w:ascii="Arial Narrow" w:hAnsi="Arial Narrow" w:cs="Arial"/>
              </w:rPr>
              <w:t>November</w:t>
            </w:r>
            <w:r w:rsidR="00F82BB3">
              <w:rPr>
                <w:rFonts w:ascii="Arial Narrow" w:hAnsi="Arial Narrow" w:cs="Arial"/>
              </w:rPr>
              <w:t>’</w:t>
            </w:r>
            <w:r>
              <w:rPr>
                <w:rFonts w:ascii="Arial Narrow" w:hAnsi="Arial Narrow" w:cs="Arial"/>
              </w:rPr>
              <w:t xml:space="preserve">s 23 minutes accepted by the Council. </w:t>
            </w:r>
          </w:p>
          <w:p w14:paraId="2D8FB041" w14:textId="4EDE3326" w:rsidR="00D9449D" w:rsidRDefault="00D9449D" w:rsidP="002A208E">
            <w:pPr>
              <w:tabs>
                <w:tab w:val="left" w:pos="2579"/>
                <w:tab w:val="left" w:pos="4032"/>
              </w:tabs>
              <w:rPr>
                <w:rFonts w:ascii="Arial Narrow" w:hAnsi="Arial Narrow" w:cs="Arial"/>
              </w:rPr>
            </w:pPr>
          </w:p>
          <w:p w14:paraId="7B50989D" w14:textId="77777777" w:rsidR="00C04B41" w:rsidRDefault="00C04B41" w:rsidP="002A208E">
            <w:pPr>
              <w:tabs>
                <w:tab w:val="left" w:pos="2579"/>
                <w:tab w:val="left" w:pos="4032"/>
              </w:tabs>
              <w:rPr>
                <w:rFonts w:ascii="Arial Narrow" w:hAnsi="Arial Narrow" w:cs="Arial"/>
              </w:rPr>
            </w:pPr>
          </w:p>
          <w:p w14:paraId="39D1BEF1" w14:textId="58777F04" w:rsidR="00D9449D" w:rsidRPr="00D00E3E" w:rsidRDefault="00D9449D" w:rsidP="002A208E">
            <w:pPr>
              <w:tabs>
                <w:tab w:val="left" w:pos="2579"/>
                <w:tab w:val="left" w:pos="4032"/>
              </w:tabs>
              <w:rPr>
                <w:rFonts w:ascii="Arial Narrow" w:hAnsi="Arial Narrow" w:cs="Arial"/>
              </w:rPr>
            </w:pPr>
            <w:r>
              <w:rPr>
                <w:rFonts w:ascii="Arial Narrow" w:hAnsi="Arial Narrow" w:cs="Arial"/>
              </w:rPr>
              <w:t>Accreditation Standard IV.A.7</w:t>
            </w:r>
          </w:p>
        </w:tc>
      </w:tr>
      <w:tr w:rsidR="00A53AB1" w:rsidRPr="007D6453" w14:paraId="672D5E92"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5E839000" w14:textId="66BABC86" w:rsidR="00A53AB1" w:rsidRPr="0035314A" w:rsidRDefault="00A53AB1" w:rsidP="00F00481">
            <w:pPr>
              <w:jc w:val="center"/>
              <w:rPr>
                <w:rFonts w:ascii="Arial Narrow" w:hAnsi="Arial Narrow" w:cs="Arial"/>
              </w:rPr>
            </w:pPr>
            <w:r>
              <w:rPr>
                <w:rFonts w:ascii="Arial Narrow" w:hAnsi="Arial Narrow" w:cs="Arial"/>
              </w:rPr>
              <w:t>b</w:t>
            </w:r>
            <w:r w:rsidRPr="1B20CEBD">
              <w:rPr>
                <w:rFonts w:ascii="Arial Narrow" w:hAnsi="Arial Narrow" w:cs="Arial"/>
              </w:rPr>
              <w:t>.</w:t>
            </w:r>
          </w:p>
        </w:tc>
        <w:tc>
          <w:tcPr>
            <w:tcW w:w="4815" w:type="dxa"/>
            <w:tcBorders>
              <w:top w:val="single" w:sz="4" w:space="0" w:color="auto"/>
              <w:left w:val="single" w:sz="4" w:space="0" w:color="auto"/>
              <w:bottom w:val="single" w:sz="4" w:space="0" w:color="auto"/>
              <w:right w:val="single" w:sz="4" w:space="0" w:color="auto"/>
            </w:tcBorders>
          </w:tcPr>
          <w:p w14:paraId="1E78E578" w14:textId="788FCF37" w:rsidR="00A53AB1" w:rsidRPr="00C05DF6" w:rsidRDefault="00A53AB1" w:rsidP="00846F0A">
            <w:pPr>
              <w:rPr>
                <w:rFonts w:ascii="Arial Narrow" w:hAnsi="Arial Narrow" w:cs="Arial"/>
              </w:rPr>
            </w:pPr>
            <w:r>
              <w:rPr>
                <w:rFonts w:ascii="Arial Narrow" w:hAnsi="Arial Narrow" w:cs="Arial"/>
              </w:rPr>
              <w:t>Assessment and Matriculation –</w:t>
            </w:r>
            <w:hyperlink r:id="rId13" w:history="1">
              <w:r w:rsidR="00D82976" w:rsidRPr="00D82976">
                <w:rPr>
                  <w:rStyle w:val="Hyperlink"/>
                  <w:rFonts w:ascii="Arial Narrow" w:hAnsi="Arial Narrow" w:cs="Arial"/>
                </w:rPr>
                <w:t>February 24</w:t>
              </w:r>
            </w:hyperlink>
            <w:r w:rsidR="00846F0A">
              <w:rPr>
                <w:rFonts w:ascii="Arial Narrow" w:hAnsi="Arial Narrow" w:cs="Arial"/>
              </w:rPr>
              <w:t xml:space="preserve"> </w:t>
            </w:r>
            <w:r>
              <w:rPr>
                <w:rFonts w:ascii="Arial Narrow" w:hAnsi="Arial Narrow" w:cs="Arial"/>
              </w:rPr>
              <w:t xml:space="preserve">minutes </w:t>
            </w:r>
            <w:r w:rsidRPr="003548EC">
              <w:rPr>
                <w:rFonts w:ascii="Arial Narrow" w:hAnsi="Arial Narrow"/>
              </w:rPr>
              <w:t>received f</w:t>
            </w:r>
            <w:r w:rsidRPr="003548EC">
              <w:rPr>
                <w:rFonts w:ascii="Arial Narrow" w:hAnsi="Arial Narrow" w:cs="Arial"/>
              </w:rPr>
              <w:t>or acceptance</w:t>
            </w:r>
          </w:p>
        </w:tc>
        <w:tc>
          <w:tcPr>
            <w:tcW w:w="5040" w:type="dxa"/>
            <w:tcBorders>
              <w:top w:val="single" w:sz="4" w:space="0" w:color="auto"/>
              <w:left w:val="single" w:sz="4" w:space="0" w:color="auto"/>
              <w:bottom w:val="single" w:sz="4" w:space="0" w:color="auto"/>
              <w:right w:val="single" w:sz="4" w:space="0" w:color="auto"/>
            </w:tcBorders>
          </w:tcPr>
          <w:p w14:paraId="1F07E9F6" w14:textId="46AC4779" w:rsidR="00A53AB1" w:rsidRPr="007D6453" w:rsidRDefault="00D9449D" w:rsidP="00D9449D">
            <w:pPr>
              <w:rPr>
                <w:rFonts w:ascii="Arial Narrow" w:hAnsi="Arial Narrow" w:cs="Arial"/>
              </w:rPr>
            </w:pPr>
            <w:r>
              <w:rPr>
                <w:rFonts w:ascii="Arial Narrow" w:hAnsi="Arial Narrow" w:cs="Arial"/>
              </w:rPr>
              <w:t>During t</w:t>
            </w:r>
            <w:r w:rsidR="00F6590C">
              <w:rPr>
                <w:rFonts w:ascii="Arial Narrow" w:hAnsi="Arial Narrow" w:cs="Arial"/>
              </w:rPr>
              <w:t xml:space="preserve">his </w:t>
            </w:r>
            <w:r>
              <w:rPr>
                <w:rFonts w:ascii="Arial Narrow" w:hAnsi="Arial Narrow" w:cs="Arial"/>
              </w:rPr>
              <w:t xml:space="preserve">meeting, the committee discussed the </w:t>
            </w:r>
            <w:r w:rsidR="003D7895">
              <w:rPr>
                <w:rFonts w:ascii="Arial Narrow" w:hAnsi="Arial Narrow" w:cs="Arial"/>
              </w:rPr>
              <w:t xml:space="preserve">ESL </w:t>
            </w:r>
            <w:r>
              <w:rPr>
                <w:rFonts w:ascii="Arial Narrow" w:hAnsi="Arial Narrow" w:cs="Arial"/>
              </w:rPr>
              <w:t xml:space="preserve">adoption plan and </w:t>
            </w:r>
            <w:r w:rsidR="00F6590C">
              <w:rPr>
                <w:rFonts w:ascii="Arial Narrow" w:hAnsi="Arial Narrow" w:cs="Arial"/>
              </w:rPr>
              <w:t xml:space="preserve">how </w:t>
            </w:r>
            <w:r w:rsidR="00950351">
              <w:rPr>
                <w:rFonts w:ascii="Arial Narrow" w:hAnsi="Arial Narrow" w:cs="Arial"/>
              </w:rPr>
              <w:t xml:space="preserve">the </w:t>
            </w:r>
            <w:r>
              <w:rPr>
                <w:rFonts w:ascii="Arial Narrow" w:hAnsi="Arial Narrow" w:cs="Arial"/>
              </w:rPr>
              <w:t>access to</w:t>
            </w:r>
            <w:r w:rsidR="00F6590C">
              <w:rPr>
                <w:rFonts w:ascii="Arial Narrow" w:hAnsi="Arial Narrow" w:cs="Arial"/>
              </w:rPr>
              <w:t xml:space="preserve"> </w:t>
            </w:r>
            <w:r w:rsidR="003D7895">
              <w:rPr>
                <w:rFonts w:ascii="Arial Narrow" w:hAnsi="Arial Narrow" w:cs="Arial"/>
              </w:rPr>
              <w:t>transfer-</w:t>
            </w:r>
            <w:r w:rsidR="00F6590C">
              <w:rPr>
                <w:rFonts w:ascii="Arial Narrow" w:hAnsi="Arial Narrow" w:cs="Arial"/>
              </w:rPr>
              <w:t xml:space="preserve">level </w:t>
            </w:r>
            <w:r w:rsidR="00F6590C">
              <w:rPr>
                <w:rFonts w:ascii="Arial Narrow" w:hAnsi="Arial Narrow" w:cs="Arial"/>
              </w:rPr>
              <w:lastRenderedPageBreak/>
              <w:t>courses</w:t>
            </w:r>
            <w:r w:rsidR="00950351">
              <w:rPr>
                <w:rFonts w:ascii="Arial Narrow" w:hAnsi="Arial Narrow" w:cs="Arial"/>
              </w:rPr>
              <w:t xml:space="preserve"> has been</w:t>
            </w:r>
            <w:r>
              <w:rPr>
                <w:rFonts w:ascii="Arial Narrow" w:hAnsi="Arial Narrow" w:cs="Arial"/>
              </w:rPr>
              <w:t xml:space="preserve"> marketed on the A</w:t>
            </w:r>
            <w:r w:rsidR="00F6590C">
              <w:rPr>
                <w:rFonts w:ascii="Arial Narrow" w:hAnsi="Arial Narrow" w:cs="Arial"/>
              </w:rPr>
              <w:t xml:space="preserve">ssessment </w:t>
            </w:r>
            <w:r w:rsidR="003D7895">
              <w:rPr>
                <w:rFonts w:ascii="Arial Narrow" w:hAnsi="Arial Narrow" w:cs="Arial"/>
              </w:rPr>
              <w:t xml:space="preserve">Center </w:t>
            </w:r>
            <w:r w:rsidR="00F6590C">
              <w:rPr>
                <w:rFonts w:ascii="Arial Narrow" w:hAnsi="Arial Narrow" w:cs="Arial"/>
              </w:rPr>
              <w:t xml:space="preserve">web page </w:t>
            </w:r>
            <w:r>
              <w:rPr>
                <w:rFonts w:ascii="Arial Narrow" w:hAnsi="Arial Narrow" w:cs="Arial"/>
              </w:rPr>
              <w:t xml:space="preserve">and the catalog. They also discussed whether to </w:t>
            </w:r>
            <w:r w:rsidR="00F6590C">
              <w:rPr>
                <w:rFonts w:ascii="Arial Narrow" w:hAnsi="Arial Narrow" w:cs="Arial"/>
              </w:rPr>
              <w:t>reach out to the</w:t>
            </w:r>
            <w:r w:rsidR="003D7895">
              <w:rPr>
                <w:rFonts w:ascii="Arial Narrow" w:hAnsi="Arial Narrow" w:cs="Arial"/>
              </w:rPr>
              <w:t xml:space="preserve"> AQ1</w:t>
            </w:r>
            <w:r w:rsidR="00F6590C">
              <w:rPr>
                <w:rFonts w:ascii="Arial Narrow" w:hAnsi="Arial Narrow" w:cs="Arial"/>
              </w:rPr>
              <w:t xml:space="preserve"> completers</w:t>
            </w:r>
            <w:r>
              <w:rPr>
                <w:rFonts w:ascii="Arial Narrow" w:hAnsi="Arial Narrow" w:cs="Arial"/>
              </w:rPr>
              <w:t xml:space="preserve"> (</w:t>
            </w:r>
            <w:r w:rsidR="003D7895">
              <w:rPr>
                <w:rFonts w:ascii="Arial Narrow" w:hAnsi="Arial Narrow" w:cs="Arial"/>
              </w:rPr>
              <w:t>pre-</w:t>
            </w:r>
            <w:r>
              <w:rPr>
                <w:rFonts w:ascii="Arial Narrow" w:hAnsi="Arial Narrow" w:cs="Arial"/>
              </w:rPr>
              <w:t>AQ</w:t>
            </w:r>
            <w:r w:rsidR="003D7895">
              <w:rPr>
                <w:rFonts w:ascii="Arial Narrow" w:hAnsi="Arial Narrow" w:cs="Arial"/>
              </w:rPr>
              <w:t>2</w:t>
            </w:r>
            <w:r>
              <w:rPr>
                <w:rFonts w:ascii="Arial Narrow" w:hAnsi="Arial Narrow" w:cs="Arial"/>
              </w:rPr>
              <w:t xml:space="preserve"> students)</w:t>
            </w:r>
            <w:r w:rsidR="00F6590C">
              <w:rPr>
                <w:rFonts w:ascii="Arial Narrow" w:hAnsi="Arial Narrow" w:cs="Arial"/>
              </w:rPr>
              <w:t xml:space="preserve">. </w:t>
            </w:r>
            <w:r>
              <w:rPr>
                <w:rFonts w:ascii="Arial Narrow" w:hAnsi="Arial Narrow" w:cs="Arial"/>
              </w:rPr>
              <w:t>There were t</w:t>
            </w:r>
            <w:r w:rsidR="00F6590C">
              <w:rPr>
                <w:rFonts w:ascii="Arial Narrow" w:hAnsi="Arial Narrow" w:cs="Arial"/>
              </w:rPr>
              <w:t>echnic</w:t>
            </w:r>
            <w:r>
              <w:rPr>
                <w:rFonts w:ascii="Arial Narrow" w:hAnsi="Arial Narrow" w:cs="Arial"/>
              </w:rPr>
              <w:t xml:space="preserve">al issues with updating results and </w:t>
            </w:r>
            <w:r w:rsidR="003D7895">
              <w:rPr>
                <w:rFonts w:ascii="Arial Narrow" w:hAnsi="Arial Narrow" w:cs="Arial"/>
              </w:rPr>
              <w:t xml:space="preserve">it was </w:t>
            </w:r>
            <w:r>
              <w:rPr>
                <w:rFonts w:ascii="Arial Narrow" w:hAnsi="Arial Narrow" w:cs="Arial"/>
              </w:rPr>
              <w:t xml:space="preserve">decided not to update their </w:t>
            </w:r>
            <w:r w:rsidR="003D7895">
              <w:rPr>
                <w:rFonts w:ascii="Arial Narrow" w:hAnsi="Arial Narrow" w:cs="Arial"/>
              </w:rPr>
              <w:t xml:space="preserve">math </w:t>
            </w:r>
            <w:r w:rsidR="00950351">
              <w:rPr>
                <w:rFonts w:ascii="Arial Narrow" w:hAnsi="Arial Narrow" w:cs="Arial"/>
              </w:rPr>
              <w:t>placements automatically. The</w:t>
            </w:r>
            <w:r>
              <w:rPr>
                <w:rFonts w:ascii="Arial Narrow" w:hAnsi="Arial Narrow" w:cs="Arial"/>
              </w:rPr>
              <w:t xml:space="preserve"> plan is to contact these students so they know about their ability to enroll in </w:t>
            </w:r>
            <w:r w:rsidR="003D7895">
              <w:rPr>
                <w:rFonts w:ascii="Arial Narrow" w:hAnsi="Arial Narrow" w:cs="Arial"/>
              </w:rPr>
              <w:t>transfer-</w:t>
            </w:r>
            <w:r>
              <w:rPr>
                <w:rFonts w:ascii="Arial Narrow" w:hAnsi="Arial Narrow" w:cs="Arial"/>
              </w:rPr>
              <w:t>level English and math.</w:t>
            </w:r>
            <w:r w:rsidR="00F6590C">
              <w:rPr>
                <w:rFonts w:ascii="Arial Narrow" w:hAnsi="Arial Narrow" w:cs="Arial"/>
              </w:rPr>
              <w:t xml:space="preserve"> David asked if this Council would like to review the AQ </w:t>
            </w:r>
            <w:r>
              <w:rPr>
                <w:rFonts w:ascii="Arial Narrow" w:hAnsi="Arial Narrow" w:cs="Arial"/>
              </w:rPr>
              <w:t xml:space="preserve">survey results. Audrey </w:t>
            </w:r>
            <w:r w:rsidR="003D7895">
              <w:rPr>
                <w:rFonts w:ascii="Arial Narrow" w:hAnsi="Arial Narrow" w:cs="Arial"/>
              </w:rPr>
              <w:t xml:space="preserve">suggested </w:t>
            </w:r>
            <w:r>
              <w:rPr>
                <w:rFonts w:ascii="Arial Narrow" w:hAnsi="Arial Narrow" w:cs="Arial"/>
              </w:rPr>
              <w:t xml:space="preserve">that we should review </w:t>
            </w:r>
            <w:r w:rsidR="003D7895">
              <w:rPr>
                <w:rFonts w:ascii="Arial Narrow" w:hAnsi="Arial Narrow" w:cs="Arial"/>
              </w:rPr>
              <w:t xml:space="preserve">the AQ survey results </w:t>
            </w:r>
            <w:r>
              <w:rPr>
                <w:rFonts w:ascii="Arial Narrow" w:hAnsi="Arial Narrow" w:cs="Arial"/>
              </w:rPr>
              <w:t>and the research agenda, as well.</w:t>
            </w:r>
            <w:r w:rsidR="00F6590C">
              <w:rPr>
                <w:rFonts w:ascii="Arial Narrow" w:hAnsi="Arial Narrow" w:cs="Arial"/>
              </w:rPr>
              <w:t xml:space="preserve"> David and George will lead. </w:t>
            </w:r>
          </w:p>
        </w:tc>
        <w:tc>
          <w:tcPr>
            <w:tcW w:w="3870" w:type="dxa"/>
            <w:tcBorders>
              <w:top w:val="single" w:sz="4" w:space="0" w:color="auto"/>
              <w:left w:val="single" w:sz="4" w:space="0" w:color="auto"/>
              <w:bottom w:val="single" w:sz="4" w:space="0" w:color="auto"/>
              <w:right w:val="double" w:sz="4" w:space="0" w:color="auto"/>
            </w:tcBorders>
          </w:tcPr>
          <w:p w14:paraId="415FF06C" w14:textId="5A3EBFE7" w:rsidR="00D9449D" w:rsidRDefault="00D9449D" w:rsidP="00D9449D">
            <w:pPr>
              <w:rPr>
                <w:rFonts w:ascii="Arial Narrow" w:hAnsi="Arial Narrow" w:cs="Arial"/>
              </w:rPr>
            </w:pPr>
            <w:r>
              <w:rPr>
                <w:rFonts w:ascii="Arial Narrow" w:hAnsi="Arial Narrow" w:cs="Arial"/>
              </w:rPr>
              <w:lastRenderedPageBreak/>
              <w:t xml:space="preserve">Agendize for next meeting: survey results and discussion on work on outcomes of </w:t>
            </w:r>
            <w:r>
              <w:rPr>
                <w:rFonts w:ascii="Arial Narrow" w:hAnsi="Arial Narrow" w:cs="Arial"/>
              </w:rPr>
              <w:lastRenderedPageBreak/>
              <w:t xml:space="preserve">our placement process/enrollment into </w:t>
            </w:r>
            <w:r w:rsidR="003D7895">
              <w:rPr>
                <w:rFonts w:ascii="Arial Narrow" w:hAnsi="Arial Narrow" w:cs="Arial"/>
              </w:rPr>
              <w:t>transfer-</w:t>
            </w:r>
            <w:r>
              <w:rPr>
                <w:rFonts w:ascii="Arial Narrow" w:hAnsi="Arial Narrow" w:cs="Arial"/>
              </w:rPr>
              <w:t>level courses.</w:t>
            </w:r>
          </w:p>
          <w:p w14:paraId="48386704" w14:textId="77777777" w:rsidR="00D9449D" w:rsidRDefault="00D9449D" w:rsidP="001421D5">
            <w:pPr>
              <w:rPr>
                <w:rFonts w:ascii="Arial Narrow" w:hAnsi="Arial Narrow" w:cs="Arial"/>
              </w:rPr>
            </w:pPr>
          </w:p>
          <w:p w14:paraId="04A46E5E" w14:textId="032BF3E6" w:rsidR="00D9449D" w:rsidRDefault="00D9449D" w:rsidP="001421D5">
            <w:pPr>
              <w:rPr>
                <w:rFonts w:ascii="Arial Narrow" w:hAnsi="Arial Narrow" w:cs="Arial"/>
              </w:rPr>
            </w:pPr>
            <w:r>
              <w:rPr>
                <w:rFonts w:ascii="Arial Narrow" w:hAnsi="Arial Narrow" w:cs="Arial"/>
              </w:rPr>
              <w:t>February 24 minutes accepted by the Council.</w:t>
            </w:r>
          </w:p>
          <w:p w14:paraId="30778B98" w14:textId="77777777" w:rsidR="00D9449D" w:rsidRDefault="00D9449D" w:rsidP="001421D5">
            <w:pPr>
              <w:rPr>
                <w:rFonts w:ascii="Arial Narrow" w:hAnsi="Arial Narrow" w:cs="Arial"/>
              </w:rPr>
            </w:pPr>
          </w:p>
          <w:p w14:paraId="4353A8CA" w14:textId="77777777" w:rsidR="00D9449D" w:rsidRDefault="00D9449D" w:rsidP="001421D5">
            <w:pPr>
              <w:rPr>
                <w:rFonts w:ascii="Arial Narrow" w:hAnsi="Arial Narrow" w:cs="Arial"/>
              </w:rPr>
            </w:pPr>
          </w:p>
          <w:p w14:paraId="73B50297" w14:textId="77777777" w:rsidR="00950351" w:rsidRDefault="00950351" w:rsidP="001421D5">
            <w:pPr>
              <w:rPr>
                <w:rFonts w:ascii="Arial Narrow" w:hAnsi="Arial Narrow" w:cs="Arial"/>
              </w:rPr>
            </w:pPr>
          </w:p>
          <w:p w14:paraId="2AC8F7D3" w14:textId="77777777" w:rsidR="00950351" w:rsidRDefault="00950351" w:rsidP="001421D5">
            <w:pPr>
              <w:rPr>
                <w:rFonts w:ascii="Arial Narrow" w:hAnsi="Arial Narrow" w:cs="Arial"/>
              </w:rPr>
            </w:pPr>
          </w:p>
          <w:p w14:paraId="0DA75325" w14:textId="424EF2FB" w:rsidR="00A53AB1" w:rsidRPr="007D6453" w:rsidRDefault="00D9449D" w:rsidP="001421D5">
            <w:pPr>
              <w:rPr>
                <w:rFonts w:ascii="Arial Narrow" w:hAnsi="Arial Narrow" w:cs="Arial"/>
              </w:rPr>
            </w:pPr>
            <w:r>
              <w:rPr>
                <w:rFonts w:ascii="Arial Narrow" w:hAnsi="Arial Narrow" w:cs="Arial"/>
              </w:rPr>
              <w:t>Accreditation Standard IV.A.7</w:t>
            </w:r>
          </w:p>
        </w:tc>
      </w:tr>
      <w:tr w:rsidR="00A53AB1" w:rsidRPr="007D6453" w14:paraId="147639BE"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5174BB74" w14:textId="11AC6FC8" w:rsidR="00A53AB1" w:rsidRDefault="00A53AB1" w:rsidP="00F00481">
            <w:pPr>
              <w:jc w:val="center"/>
              <w:rPr>
                <w:rFonts w:ascii="Arial Narrow" w:hAnsi="Arial Narrow" w:cs="Arial"/>
              </w:rPr>
            </w:pPr>
            <w:r>
              <w:rPr>
                <w:rFonts w:ascii="Arial Narrow" w:hAnsi="Arial Narrow" w:cs="Arial"/>
              </w:rPr>
              <w:lastRenderedPageBreak/>
              <w:t>c.</w:t>
            </w:r>
          </w:p>
        </w:tc>
        <w:tc>
          <w:tcPr>
            <w:tcW w:w="4815" w:type="dxa"/>
            <w:tcBorders>
              <w:top w:val="single" w:sz="4" w:space="0" w:color="auto"/>
              <w:left w:val="single" w:sz="4" w:space="0" w:color="auto"/>
              <w:bottom w:val="single" w:sz="4" w:space="0" w:color="auto"/>
              <w:right w:val="single" w:sz="4" w:space="0" w:color="auto"/>
            </w:tcBorders>
          </w:tcPr>
          <w:p w14:paraId="18F378E0" w14:textId="64A5DCA3" w:rsidR="00A53AB1" w:rsidRDefault="00A53AB1" w:rsidP="00846F0A">
            <w:pPr>
              <w:rPr>
                <w:rFonts w:ascii="Arial Narrow" w:hAnsi="Arial Narrow" w:cs="Arial"/>
              </w:rPr>
            </w:pPr>
            <w:r>
              <w:rPr>
                <w:rFonts w:ascii="Arial Narrow" w:hAnsi="Arial Narrow" w:cs="Arial"/>
              </w:rPr>
              <w:t>Retention and Persistence –</w:t>
            </w:r>
            <w:hyperlink r:id="rId14" w:history="1">
              <w:r w:rsidR="00846F0A" w:rsidRPr="00D82976">
                <w:rPr>
                  <w:rStyle w:val="Hyperlink"/>
                  <w:rFonts w:ascii="Arial Narrow" w:hAnsi="Arial Narrow"/>
                </w:rPr>
                <w:t>December 8</w:t>
              </w:r>
            </w:hyperlink>
            <w:r w:rsidR="00846F0A">
              <w:t xml:space="preserve"> </w:t>
            </w:r>
            <w:r>
              <w:rPr>
                <w:rFonts w:ascii="Arial Narrow" w:hAnsi="Arial Narrow" w:cs="Arial"/>
              </w:rPr>
              <w:t>minutes received for acceptance</w:t>
            </w:r>
          </w:p>
        </w:tc>
        <w:tc>
          <w:tcPr>
            <w:tcW w:w="5040" w:type="dxa"/>
            <w:tcBorders>
              <w:top w:val="single" w:sz="4" w:space="0" w:color="auto"/>
              <w:left w:val="single" w:sz="4" w:space="0" w:color="auto"/>
              <w:bottom w:val="single" w:sz="4" w:space="0" w:color="auto"/>
              <w:right w:val="single" w:sz="4" w:space="0" w:color="auto"/>
            </w:tcBorders>
          </w:tcPr>
          <w:p w14:paraId="77ABCAF8" w14:textId="0D43494D" w:rsidR="00D741A4" w:rsidRDefault="00D9449D" w:rsidP="004F1682">
            <w:pPr>
              <w:rPr>
                <w:rFonts w:ascii="Arial Narrow" w:hAnsi="Arial Narrow" w:cs="Arial"/>
              </w:rPr>
            </w:pPr>
            <w:r>
              <w:rPr>
                <w:rFonts w:ascii="Arial Narrow" w:hAnsi="Arial Narrow" w:cs="Arial"/>
              </w:rPr>
              <w:t xml:space="preserve">The committee reviewed the </w:t>
            </w:r>
            <w:r w:rsidR="003D7895">
              <w:rPr>
                <w:rFonts w:ascii="Arial Narrow" w:hAnsi="Arial Narrow" w:cs="Arial"/>
              </w:rPr>
              <w:t>noncredit</w:t>
            </w:r>
            <w:r w:rsidR="00F6590C">
              <w:rPr>
                <w:rFonts w:ascii="Arial Narrow" w:hAnsi="Arial Narrow" w:cs="Arial"/>
              </w:rPr>
              <w:t xml:space="preserve"> AIME </w:t>
            </w:r>
            <w:r w:rsidR="004F1682">
              <w:rPr>
                <w:rFonts w:ascii="Arial Narrow" w:hAnsi="Arial Narrow" w:cs="Arial"/>
              </w:rPr>
              <w:t xml:space="preserve">(Academic Intervention for </w:t>
            </w:r>
            <w:r w:rsidR="003D7895">
              <w:rPr>
                <w:rFonts w:ascii="Arial Narrow" w:hAnsi="Arial Narrow" w:cs="Arial"/>
              </w:rPr>
              <w:t xml:space="preserve">Math </w:t>
            </w:r>
            <w:r w:rsidR="004F1682">
              <w:rPr>
                <w:rFonts w:ascii="Arial Narrow" w:hAnsi="Arial Narrow" w:cs="Arial"/>
              </w:rPr>
              <w:t xml:space="preserve">and English) </w:t>
            </w:r>
            <w:r w:rsidR="00F6590C">
              <w:rPr>
                <w:rFonts w:ascii="Arial Narrow" w:hAnsi="Arial Narrow" w:cs="Arial"/>
              </w:rPr>
              <w:t>program. Students who partici</w:t>
            </w:r>
            <w:r>
              <w:rPr>
                <w:rFonts w:ascii="Arial Narrow" w:hAnsi="Arial Narrow" w:cs="Arial"/>
              </w:rPr>
              <w:t>pate are more likely to succeed in m</w:t>
            </w:r>
            <w:r w:rsidR="00E3343C">
              <w:rPr>
                <w:rFonts w:ascii="Arial Narrow" w:hAnsi="Arial Narrow" w:cs="Arial"/>
              </w:rPr>
              <w:t xml:space="preserve">ath and English. Jeanne Marie shared that the committee members discussed strategies on how to promote the program more, since it has been a challenge. </w:t>
            </w:r>
          </w:p>
          <w:p w14:paraId="7D85D934" w14:textId="12264711" w:rsidR="00D741A4" w:rsidRDefault="00E3343C" w:rsidP="001421D5">
            <w:pPr>
              <w:rPr>
                <w:rFonts w:ascii="Arial Narrow" w:hAnsi="Arial Narrow" w:cs="Arial"/>
              </w:rPr>
            </w:pPr>
            <w:r>
              <w:rPr>
                <w:rFonts w:ascii="Arial Narrow" w:hAnsi="Arial Narrow" w:cs="Arial"/>
              </w:rPr>
              <w:t>The Retention and Persistence Committee</w:t>
            </w:r>
            <w:r w:rsidR="00D741A4">
              <w:rPr>
                <w:rFonts w:ascii="Arial Narrow" w:hAnsi="Arial Narrow" w:cs="Arial"/>
              </w:rPr>
              <w:t xml:space="preserve"> needs to fill </w:t>
            </w:r>
            <w:r>
              <w:rPr>
                <w:rFonts w:ascii="Arial Narrow" w:hAnsi="Arial Narrow" w:cs="Arial"/>
              </w:rPr>
              <w:t xml:space="preserve">a </w:t>
            </w:r>
            <w:r w:rsidR="00D741A4">
              <w:rPr>
                <w:rFonts w:ascii="Arial Narrow" w:hAnsi="Arial Narrow" w:cs="Arial"/>
              </w:rPr>
              <w:t>S</w:t>
            </w:r>
            <w:r>
              <w:rPr>
                <w:rFonts w:ascii="Arial Narrow" w:hAnsi="Arial Narrow" w:cs="Arial"/>
              </w:rPr>
              <w:t xml:space="preserve">tudent </w:t>
            </w:r>
            <w:r w:rsidR="00D741A4">
              <w:rPr>
                <w:rFonts w:ascii="Arial Narrow" w:hAnsi="Arial Narrow" w:cs="Arial"/>
              </w:rPr>
              <w:t>S</w:t>
            </w:r>
            <w:r>
              <w:rPr>
                <w:rFonts w:ascii="Arial Narrow" w:hAnsi="Arial Narrow" w:cs="Arial"/>
              </w:rPr>
              <w:t xml:space="preserve">ervices manager appointment. </w:t>
            </w:r>
          </w:p>
          <w:p w14:paraId="4F70F5BA" w14:textId="2DA9B1B8" w:rsidR="00A53AB1" w:rsidRPr="007D6453" w:rsidRDefault="00E3343C" w:rsidP="001421D5">
            <w:pPr>
              <w:rPr>
                <w:rFonts w:ascii="Arial Narrow" w:hAnsi="Arial Narrow" w:cs="Arial"/>
              </w:rPr>
            </w:pPr>
            <w:r>
              <w:rPr>
                <w:rFonts w:ascii="Arial Narrow" w:hAnsi="Arial Narrow" w:cs="Arial"/>
              </w:rPr>
              <w:t xml:space="preserve">Jeanne Marie says that </w:t>
            </w:r>
            <w:r w:rsidR="00D741A4">
              <w:rPr>
                <w:rFonts w:ascii="Arial Narrow" w:hAnsi="Arial Narrow" w:cs="Arial"/>
              </w:rPr>
              <w:t xml:space="preserve">Francisco </w:t>
            </w:r>
            <w:r>
              <w:rPr>
                <w:rFonts w:ascii="Arial Narrow" w:hAnsi="Arial Narrow" w:cs="Arial"/>
              </w:rPr>
              <w:t xml:space="preserve">will be invited </w:t>
            </w:r>
            <w:r w:rsidR="00D741A4">
              <w:rPr>
                <w:rFonts w:ascii="Arial Narrow" w:hAnsi="Arial Narrow" w:cs="Arial"/>
              </w:rPr>
              <w:t xml:space="preserve">to a future meeting </w:t>
            </w:r>
            <w:r>
              <w:rPr>
                <w:rFonts w:ascii="Arial Narrow" w:hAnsi="Arial Narrow" w:cs="Arial"/>
              </w:rPr>
              <w:t xml:space="preserve">committee meeting to discuss </w:t>
            </w:r>
            <w:r w:rsidR="00D741A4">
              <w:rPr>
                <w:rFonts w:ascii="Arial Narrow" w:hAnsi="Arial Narrow" w:cs="Arial"/>
              </w:rPr>
              <w:t>EAB</w:t>
            </w:r>
            <w:r w:rsidR="003D7895">
              <w:rPr>
                <w:rFonts w:ascii="Arial Narrow" w:hAnsi="Arial Narrow" w:cs="Arial"/>
              </w:rPr>
              <w:t xml:space="preserve"> Navigate</w:t>
            </w:r>
            <w:r w:rsidR="00D741A4">
              <w:rPr>
                <w:rFonts w:ascii="Arial Narrow" w:hAnsi="Arial Narrow" w:cs="Arial"/>
              </w:rPr>
              <w:t xml:space="preserve">. </w:t>
            </w:r>
          </w:p>
        </w:tc>
        <w:tc>
          <w:tcPr>
            <w:tcW w:w="3870" w:type="dxa"/>
            <w:tcBorders>
              <w:top w:val="single" w:sz="4" w:space="0" w:color="auto"/>
              <w:left w:val="single" w:sz="4" w:space="0" w:color="auto"/>
              <w:bottom w:val="single" w:sz="4" w:space="0" w:color="auto"/>
              <w:right w:val="double" w:sz="4" w:space="0" w:color="auto"/>
            </w:tcBorders>
          </w:tcPr>
          <w:p w14:paraId="474D6F38" w14:textId="449A6EA9" w:rsidR="00A53AB1" w:rsidRDefault="00E3343C" w:rsidP="001421D5">
            <w:pPr>
              <w:rPr>
                <w:rFonts w:ascii="Arial Narrow" w:hAnsi="Arial Narrow" w:cs="Arial"/>
              </w:rPr>
            </w:pPr>
            <w:r>
              <w:rPr>
                <w:rFonts w:ascii="Arial Narrow" w:hAnsi="Arial Narrow" w:cs="Arial"/>
              </w:rPr>
              <w:t>December 8 minutes accepted by the Council.</w:t>
            </w:r>
          </w:p>
          <w:p w14:paraId="12A17406" w14:textId="77777777" w:rsidR="00E3343C" w:rsidRDefault="00E3343C" w:rsidP="001421D5">
            <w:pPr>
              <w:rPr>
                <w:rFonts w:ascii="Arial Narrow" w:hAnsi="Arial Narrow" w:cs="Arial"/>
              </w:rPr>
            </w:pPr>
          </w:p>
          <w:p w14:paraId="7DCE0D61" w14:textId="77777777" w:rsidR="00E3343C" w:rsidRDefault="00E3343C" w:rsidP="001421D5">
            <w:pPr>
              <w:rPr>
                <w:rFonts w:ascii="Arial Narrow" w:hAnsi="Arial Narrow" w:cs="Arial"/>
              </w:rPr>
            </w:pPr>
          </w:p>
          <w:p w14:paraId="22CA66E7" w14:textId="77777777" w:rsidR="00E3343C" w:rsidRDefault="00E3343C" w:rsidP="001421D5">
            <w:pPr>
              <w:rPr>
                <w:rFonts w:ascii="Arial Narrow" w:hAnsi="Arial Narrow" w:cs="Arial"/>
              </w:rPr>
            </w:pPr>
          </w:p>
          <w:p w14:paraId="5B8180BB" w14:textId="77777777" w:rsidR="00E3343C" w:rsidRDefault="00E3343C" w:rsidP="001421D5">
            <w:pPr>
              <w:rPr>
                <w:rFonts w:ascii="Arial Narrow" w:hAnsi="Arial Narrow" w:cs="Arial"/>
              </w:rPr>
            </w:pPr>
          </w:p>
          <w:p w14:paraId="67110CBA" w14:textId="77777777" w:rsidR="00E3343C" w:rsidRDefault="00E3343C" w:rsidP="001421D5">
            <w:pPr>
              <w:rPr>
                <w:rFonts w:ascii="Arial Narrow" w:hAnsi="Arial Narrow" w:cs="Arial"/>
              </w:rPr>
            </w:pPr>
          </w:p>
          <w:p w14:paraId="7E5683E0" w14:textId="77777777" w:rsidR="00E3343C" w:rsidRDefault="00E3343C" w:rsidP="001421D5">
            <w:pPr>
              <w:rPr>
                <w:rFonts w:ascii="Arial Narrow" w:hAnsi="Arial Narrow" w:cs="Arial"/>
              </w:rPr>
            </w:pPr>
          </w:p>
          <w:p w14:paraId="3414B20C" w14:textId="77777777" w:rsidR="00E3343C" w:rsidRDefault="00E3343C" w:rsidP="001421D5">
            <w:pPr>
              <w:rPr>
                <w:rFonts w:ascii="Arial Narrow" w:hAnsi="Arial Narrow" w:cs="Arial"/>
              </w:rPr>
            </w:pPr>
          </w:p>
          <w:p w14:paraId="3B8FBDEE" w14:textId="73941FA2" w:rsidR="00E3343C" w:rsidRPr="007D6453" w:rsidRDefault="00E3343C" w:rsidP="001421D5">
            <w:pPr>
              <w:rPr>
                <w:rFonts w:ascii="Arial Narrow" w:hAnsi="Arial Narrow" w:cs="Arial"/>
              </w:rPr>
            </w:pPr>
            <w:r>
              <w:rPr>
                <w:rFonts w:ascii="Arial Narrow" w:hAnsi="Arial Narrow" w:cs="Arial"/>
              </w:rPr>
              <w:t>Accreditation Standard IV.A.7</w:t>
            </w:r>
          </w:p>
        </w:tc>
      </w:tr>
      <w:tr w:rsidR="00A53AB1" w:rsidRPr="00E26782" w14:paraId="5C938C16"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7CD3FCAC" w14:textId="77777777" w:rsidR="00A53AB1" w:rsidRPr="00E26782" w:rsidRDefault="00A53AB1" w:rsidP="00E26782">
            <w:pPr>
              <w:rPr>
                <w:rFonts w:ascii="Arial Narrow" w:hAnsi="Arial Narrow" w:cs="Arial"/>
              </w:rPr>
            </w:pPr>
          </w:p>
        </w:tc>
        <w:tc>
          <w:tcPr>
            <w:tcW w:w="4815" w:type="dxa"/>
            <w:tcBorders>
              <w:top w:val="single" w:sz="4" w:space="0" w:color="auto"/>
              <w:left w:val="single" w:sz="4" w:space="0" w:color="auto"/>
              <w:bottom w:val="single" w:sz="4" w:space="0" w:color="auto"/>
              <w:right w:val="single" w:sz="4" w:space="0" w:color="auto"/>
            </w:tcBorders>
          </w:tcPr>
          <w:p w14:paraId="6B914A4B" w14:textId="706251BA" w:rsidR="00A53AB1" w:rsidRPr="00E26782" w:rsidRDefault="00A53AB1" w:rsidP="00E26782">
            <w:pPr>
              <w:rPr>
                <w:rFonts w:ascii="Arial Narrow" w:hAnsi="Arial Narrow" w:cs="Arial"/>
              </w:rPr>
            </w:pPr>
            <w:r w:rsidRPr="00E26782">
              <w:rPr>
                <w:rFonts w:ascii="Arial Narrow" w:hAnsi="Arial Narrow" w:cs="Arial"/>
              </w:rPr>
              <w:t>Action Items</w:t>
            </w:r>
          </w:p>
        </w:tc>
        <w:tc>
          <w:tcPr>
            <w:tcW w:w="5040" w:type="dxa"/>
            <w:tcBorders>
              <w:top w:val="single" w:sz="4" w:space="0" w:color="auto"/>
              <w:left w:val="single" w:sz="4" w:space="0" w:color="auto"/>
              <w:bottom w:val="single" w:sz="4" w:space="0" w:color="auto"/>
              <w:right w:val="single" w:sz="4" w:space="0" w:color="auto"/>
            </w:tcBorders>
          </w:tcPr>
          <w:p w14:paraId="3FDC0A2B" w14:textId="77777777" w:rsidR="00A53AB1" w:rsidRPr="00E26782" w:rsidRDefault="00A53AB1" w:rsidP="00E26782">
            <w:pPr>
              <w:rPr>
                <w:rFonts w:ascii="Arial Narrow" w:hAnsi="Arial Narrow" w:cs="Arial"/>
              </w:rPr>
            </w:pPr>
          </w:p>
        </w:tc>
        <w:tc>
          <w:tcPr>
            <w:tcW w:w="3870" w:type="dxa"/>
            <w:tcBorders>
              <w:top w:val="single" w:sz="4" w:space="0" w:color="auto"/>
              <w:left w:val="single" w:sz="4" w:space="0" w:color="auto"/>
              <w:bottom w:val="single" w:sz="4" w:space="0" w:color="auto"/>
              <w:right w:val="double" w:sz="4" w:space="0" w:color="auto"/>
            </w:tcBorders>
          </w:tcPr>
          <w:p w14:paraId="777EF540" w14:textId="77777777" w:rsidR="00A53AB1" w:rsidRPr="00E26782" w:rsidRDefault="00A53AB1" w:rsidP="00E26782">
            <w:pPr>
              <w:rPr>
                <w:rFonts w:ascii="Arial Narrow" w:hAnsi="Arial Narrow" w:cs="Arial"/>
              </w:rPr>
            </w:pPr>
          </w:p>
        </w:tc>
      </w:tr>
      <w:tr w:rsidR="00846F0A" w:rsidRPr="00846F0A" w14:paraId="7FFC53D9"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1A049CCB" w14:textId="05F4B594" w:rsidR="00846F0A" w:rsidRPr="00846F0A" w:rsidRDefault="00846F0A" w:rsidP="00846F0A">
            <w:pPr>
              <w:rPr>
                <w:rFonts w:ascii="Arial Narrow" w:hAnsi="Arial Narrow" w:cs="Arial"/>
              </w:rPr>
            </w:pPr>
            <w:r>
              <w:rPr>
                <w:rFonts w:ascii="Arial Narrow" w:hAnsi="Arial Narrow" w:cs="Arial"/>
              </w:rPr>
              <w:t>3.0</w:t>
            </w:r>
          </w:p>
        </w:tc>
        <w:tc>
          <w:tcPr>
            <w:tcW w:w="4815" w:type="dxa"/>
            <w:tcBorders>
              <w:top w:val="single" w:sz="4" w:space="0" w:color="auto"/>
              <w:left w:val="single" w:sz="4" w:space="0" w:color="auto"/>
              <w:bottom w:val="single" w:sz="4" w:space="0" w:color="auto"/>
              <w:right w:val="single" w:sz="4" w:space="0" w:color="auto"/>
            </w:tcBorders>
          </w:tcPr>
          <w:p w14:paraId="3DFFC9B9" w14:textId="77777777" w:rsidR="00846F0A" w:rsidRPr="00846F0A" w:rsidRDefault="00846F0A" w:rsidP="00846F0A">
            <w:pPr>
              <w:rPr>
                <w:rFonts w:ascii="Arial Narrow" w:hAnsi="Arial Narrow" w:cs="Arial"/>
              </w:rPr>
            </w:pPr>
            <w:r w:rsidRPr="00846F0A">
              <w:rPr>
                <w:rFonts w:ascii="Arial Narrow" w:hAnsi="Arial Narrow" w:cs="Arial"/>
              </w:rPr>
              <w:t>Student Equity Committee Purpose and Function Statement</w:t>
            </w:r>
          </w:p>
          <w:p w14:paraId="18EA9DF8" w14:textId="5EF36B1C" w:rsidR="00846F0A" w:rsidRPr="00846F0A" w:rsidRDefault="00C30042" w:rsidP="00F845FF">
            <w:pPr>
              <w:numPr>
                <w:ilvl w:val="0"/>
                <w:numId w:val="3"/>
              </w:numPr>
              <w:rPr>
                <w:rFonts w:ascii="Arial Narrow" w:hAnsi="Arial Narrow" w:cs="Arial"/>
              </w:rPr>
            </w:pPr>
            <w:hyperlink r:id="rId15" w:history="1">
              <w:r w:rsidR="00846F0A" w:rsidRPr="00F236FD">
                <w:rPr>
                  <w:rStyle w:val="Hyperlink"/>
                  <w:rFonts w:ascii="Arial Narrow" w:hAnsi="Arial Narrow" w:cs="Arial"/>
                </w:rPr>
                <w:t>Student Equity Committee Purpose &amp; Function statement</w:t>
              </w:r>
            </w:hyperlink>
            <w:r w:rsidR="00846F0A" w:rsidRPr="00846F0A">
              <w:rPr>
                <w:rFonts w:ascii="Arial Narrow" w:hAnsi="Arial Narrow" w:cs="Arial"/>
              </w:rPr>
              <w:t xml:space="preserve"> </w:t>
            </w:r>
          </w:p>
        </w:tc>
        <w:tc>
          <w:tcPr>
            <w:tcW w:w="5040" w:type="dxa"/>
            <w:tcBorders>
              <w:top w:val="single" w:sz="4" w:space="0" w:color="auto"/>
              <w:left w:val="single" w:sz="4" w:space="0" w:color="auto"/>
              <w:bottom w:val="single" w:sz="4" w:space="0" w:color="auto"/>
              <w:right w:val="single" w:sz="4" w:space="0" w:color="auto"/>
            </w:tcBorders>
          </w:tcPr>
          <w:p w14:paraId="4C84C183" w14:textId="77777777" w:rsidR="00F9577A" w:rsidRDefault="00D741A4" w:rsidP="00846F0A">
            <w:pPr>
              <w:rPr>
                <w:rFonts w:ascii="Arial Narrow" w:hAnsi="Arial Narrow" w:cs="Arial"/>
              </w:rPr>
            </w:pPr>
            <w:r>
              <w:rPr>
                <w:rFonts w:ascii="Arial Narrow" w:hAnsi="Arial Narrow" w:cs="Arial"/>
              </w:rPr>
              <w:t xml:space="preserve">Based on </w:t>
            </w:r>
            <w:r w:rsidR="00F9577A">
              <w:rPr>
                <w:rFonts w:ascii="Arial Narrow" w:hAnsi="Arial Narrow" w:cs="Arial"/>
              </w:rPr>
              <w:t xml:space="preserve">the Council’s </w:t>
            </w:r>
            <w:r>
              <w:rPr>
                <w:rFonts w:ascii="Arial Narrow" w:hAnsi="Arial Narrow" w:cs="Arial"/>
              </w:rPr>
              <w:t>feedback</w:t>
            </w:r>
            <w:r w:rsidR="00F9577A">
              <w:rPr>
                <w:rFonts w:ascii="Arial Narrow" w:hAnsi="Arial Narrow" w:cs="Arial"/>
              </w:rPr>
              <w:t xml:space="preserve"> from the March 1 meeting</w:t>
            </w:r>
            <w:r>
              <w:rPr>
                <w:rFonts w:ascii="Arial Narrow" w:hAnsi="Arial Narrow" w:cs="Arial"/>
              </w:rPr>
              <w:t xml:space="preserve">, </w:t>
            </w:r>
            <w:r w:rsidR="00F9577A">
              <w:rPr>
                <w:rFonts w:ascii="Arial Narrow" w:hAnsi="Arial Narrow" w:cs="Arial"/>
              </w:rPr>
              <w:t xml:space="preserve">the purpose and function </w:t>
            </w:r>
            <w:r>
              <w:rPr>
                <w:rFonts w:ascii="Arial Narrow" w:hAnsi="Arial Narrow" w:cs="Arial"/>
              </w:rPr>
              <w:t xml:space="preserve">statement was </w:t>
            </w:r>
            <w:r w:rsidR="00F9577A">
              <w:rPr>
                <w:rFonts w:ascii="Arial Narrow" w:hAnsi="Arial Narrow" w:cs="Arial"/>
              </w:rPr>
              <w:t xml:space="preserve">brought </w:t>
            </w:r>
            <w:r>
              <w:rPr>
                <w:rFonts w:ascii="Arial Narrow" w:hAnsi="Arial Narrow" w:cs="Arial"/>
              </w:rPr>
              <w:t xml:space="preserve">back to </w:t>
            </w:r>
            <w:r w:rsidR="00F9577A">
              <w:rPr>
                <w:rFonts w:ascii="Arial Narrow" w:hAnsi="Arial Narrow" w:cs="Arial"/>
              </w:rPr>
              <w:t xml:space="preserve">the </w:t>
            </w:r>
            <w:r>
              <w:rPr>
                <w:rFonts w:ascii="Arial Narrow" w:hAnsi="Arial Narrow" w:cs="Arial"/>
              </w:rPr>
              <w:t>Student Equity Committee</w:t>
            </w:r>
            <w:r w:rsidR="00F9577A">
              <w:rPr>
                <w:rFonts w:ascii="Arial Narrow" w:hAnsi="Arial Narrow" w:cs="Arial"/>
              </w:rPr>
              <w:t xml:space="preserve"> for revisions</w:t>
            </w:r>
            <w:r>
              <w:rPr>
                <w:rFonts w:ascii="Arial Narrow" w:hAnsi="Arial Narrow" w:cs="Arial"/>
              </w:rPr>
              <w:t xml:space="preserve">. </w:t>
            </w:r>
          </w:p>
          <w:p w14:paraId="3D3B6D8B" w14:textId="77777777" w:rsidR="00F9577A" w:rsidRDefault="00F9577A" w:rsidP="00F9577A">
            <w:pPr>
              <w:rPr>
                <w:rFonts w:ascii="Arial Narrow" w:hAnsi="Arial Narrow" w:cs="Arial"/>
              </w:rPr>
            </w:pPr>
            <w:r>
              <w:rPr>
                <w:rFonts w:ascii="Arial Narrow" w:hAnsi="Arial Narrow" w:cs="Arial"/>
              </w:rPr>
              <w:t>The c</w:t>
            </w:r>
            <w:r w:rsidR="00D741A4">
              <w:rPr>
                <w:rFonts w:ascii="Arial Narrow" w:hAnsi="Arial Narrow" w:cs="Arial"/>
              </w:rPr>
              <w:t>ommitte</w:t>
            </w:r>
            <w:r>
              <w:rPr>
                <w:rFonts w:ascii="Arial Narrow" w:hAnsi="Arial Narrow" w:cs="Arial"/>
              </w:rPr>
              <w:t xml:space="preserve">e decided to strike function #2: </w:t>
            </w:r>
          </w:p>
          <w:p w14:paraId="5967C167" w14:textId="1693C00D" w:rsidR="00D741A4" w:rsidRDefault="00F9577A" w:rsidP="00F9577A">
            <w:pPr>
              <w:ind w:left="720"/>
              <w:rPr>
                <w:rFonts w:ascii="Arial Narrow" w:hAnsi="Arial Narrow" w:cs="Arial"/>
              </w:rPr>
            </w:pPr>
            <w:r w:rsidRPr="00F9577A">
              <w:rPr>
                <w:rFonts w:asciiTheme="minorHAnsi" w:eastAsiaTheme="minorHAnsi" w:hAnsiTheme="minorHAnsi" w:cstheme="minorBidi"/>
                <w:strike/>
                <w:spacing w:val="-3"/>
                <w:sz w:val="22"/>
                <w:szCs w:val="22"/>
                <w:u w:color="000000"/>
              </w:rPr>
              <w:t xml:space="preserve"> </w:t>
            </w:r>
            <w:r w:rsidRPr="00F9577A">
              <w:rPr>
                <w:rFonts w:ascii="Arial Narrow" w:hAnsi="Arial Narrow" w:cs="Arial"/>
                <w:i/>
                <w:strike/>
              </w:rPr>
              <w:t xml:space="preserve">Monitor submission, implementation, updates, evaluation, and overall compliance of the </w:t>
            </w:r>
            <w:r w:rsidRPr="00F9577A">
              <w:rPr>
                <w:rFonts w:ascii="Arial Narrow" w:hAnsi="Arial Narrow" w:cs="Arial"/>
                <w:i/>
                <w:strike/>
              </w:rPr>
              <w:lastRenderedPageBreak/>
              <w:t>annual Mt. San Antonio College Student Equity and Achievement Program (SEAP) Work Plan</w:t>
            </w:r>
            <w:r w:rsidRPr="00F9577A">
              <w:rPr>
                <w:rFonts w:ascii="Arial Narrow" w:hAnsi="Arial Narrow" w:cs="Arial"/>
              </w:rPr>
              <w:t xml:space="preserve">   </w:t>
            </w:r>
            <w:r w:rsidR="00D741A4">
              <w:rPr>
                <w:rFonts w:ascii="Arial Narrow" w:hAnsi="Arial Narrow" w:cs="Arial"/>
              </w:rPr>
              <w:t xml:space="preserve"> </w:t>
            </w:r>
          </w:p>
          <w:p w14:paraId="1B07F67A" w14:textId="77777777" w:rsidR="00F9577A" w:rsidRDefault="00F9577A" w:rsidP="00846F0A">
            <w:pPr>
              <w:rPr>
                <w:rFonts w:ascii="Arial Narrow" w:hAnsi="Arial Narrow" w:cs="Arial"/>
              </w:rPr>
            </w:pPr>
          </w:p>
          <w:p w14:paraId="7C2AF206" w14:textId="25157CAB" w:rsidR="00F9577A" w:rsidRDefault="00F9577A" w:rsidP="00846F0A">
            <w:pPr>
              <w:rPr>
                <w:rFonts w:ascii="Arial Narrow" w:hAnsi="Arial Narrow" w:cs="Arial"/>
              </w:rPr>
            </w:pPr>
            <w:r>
              <w:rPr>
                <w:rFonts w:ascii="Arial Narrow" w:hAnsi="Arial Narrow" w:cs="Arial"/>
              </w:rPr>
              <w:t>And replaced it with:</w:t>
            </w:r>
          </w:p>
          <w:p w14:paraId="65458F16" w14:textId="77777777" w:rsidR="00F9577A" w:rsidRPr="00F9577A" w:rsidRDefault="00F9577A" w:rsidP="00F9577A">
            <w:pPr>
              <w:ind w:left="472"/>
              <w:rPr>
                <w:rFonts w:ascii="Arial Narrow" w:hAnsi="Arial Narrow" w:cs="Arial"/>
              </w:rPr>
            </w:pPr>
            <w:r w:rsidRPr="00F9577A">
              <w:rPr>
                <w:rFonts w:ascii="Arial Narrow" w:hAnsi="Arial Narrow" w:cs="Arial"/>
                <w:b/>
                <w:bCs/>
                <w:u w:val="thick"/>
              </w:rPr>
              <w:t>Support campus student equity efforts in compliance with the Mt. San Antonio College Student Equity and Achievement (SEAP) Work Plan.</w:t>
            </w:r>
          </w:p>
          <w:p w14:paraId="445C6F8E" w14:textId="77777777" w:rsidR="00F9577A" w:rsidRDefault="00F9577A" w:rsidP="00846F0A">
            <w:pPr>
              <w:rPr>
                <w:rFonts w:ascii="Arial Narrow" w:hAnsi="Arial Narrow" w:cs="Arial"/>
              </w:rPr>
            </w:pPr>
          </w:p>
          <w:p w14:paraId="0CF95546" w14:textId="4D05F411" w:rsidR="00D741A4" w:rsidRDefault="00D741A4" w:rsidP="00846F0A">
            <w:pPr>
              <w:rPr>
                <w:rFonts w:ascii="Arial Narrow" w:hAnsi="Arial Narrow" w:cs="Arial"/>
              </w:rPr>
            </w:pPr>
            <w:r>
              <w:rPr>
                <w:rFonts w:ascii="Arial Narrow" w:hAnsi="Arial Narrow" w:cs="Arial"/>
              </w:rPr>
              <w:t xml:space="preserve">Eric shared that the </w:t>
            </w:r>
            <w:r w:rsidR="00F9577A">
              <w:rPr>
                <w:rFonts w:ascii="Arial Narrow" w:hAnsi="Arial Narrow" w:cs="Arial"/>
              </w:rPr>
              <w:t>Student Equity C</w:t>
            </w:r>
            <w:r>
              <w:rPr>
                <w:rFonts w:ascii="Arial Narrow" w:hAnsi="Arial Narrow" w:cs="Arial"/>
              </w:rPr>
              <w:t xml:space="preserve">ommittee </w:t>
            </w:r>
            <w:r w:rsidR="00F9577A">
              <w:rPr>
                <w:rFonts w:ascii="Arial Narrow" w:hAnsi="Arial Narrow" w:cs="Arial"/>
              </w:rPr>
              <w:t xml:space="preserve">members would like to know what </w:t>
            </w:r>
            <w:r>
              <w:rPr>
                <w:rFonts w:ascii="Arial Narrow" w:hAnsi="Arial Narrow" w:cs="Arial"/>
              </w:rPr>
              <w:t>the</w:t>
            </w:r>
            <w:r w:rsidR="00F9577A">
              <w:rPr>
                <w:rFonts w:ascii="Arial Narrow" w:hAnsi="Arial Narrow" w:cs="Arial"/>
              </w:rPr>
              <w:t>ir</w:t>
            </w:r>
            <w:r>
              <w:rPr>
                <w:rFonts w:ascii="Arial Narrow" w:hAnsi="Arial Narrow" w:cs="Arial"/>
              </w:rPr>
              <w:t xml:space="preserve"> role </w:t>
            </w:r>
            <w:r w:rsidR="00F9577A">
              <w:rPr>
                <w:rFonts w:ascii="Arial Narrow" w:hAnsi="Arial Narrow" w:cs="Arial"/>
              </w:rPr>
              <w:t xml:space="preserve">is, </w:t>
            </w:r>
            <w:r>
              <w:rPr>
                <w:rFonts w:ascii="Arial Narrow" w:hAnsi="Arial Narrow" w:cs="Arial"/>
              </w:rPr>
              <w:t>in regards to the work plan.</w:t>
            </w:r>
          </w:p>
          <w:p w14:paraId="3AA75800" w14:textId="68F8073D" w:rsidR="006A0CB7" w:rsidRPr="006A0CB7" w:rsidRDefault="00F9577A" w:rsidP="006A0CB7">
            <w:pPr>
              <w:rPr>
                <w:rFonts w:ascii="Arial Narrow" w:hAnsi="Arial Narrow" w:cs="Arial"/>
              </w:rPr>
            </w:pPr>
            <w:r>
              <w:rPr>
                <w:rFonts w:ascii="Arial Narrow" w:hAnsi="Arial Narrow" w:cs="Arial"/>
              </w:rPr>
              <w:t>Audrey reiterated that the work plan</w:t>
            </w:r>
            <w:r w:rsidR="00D741A4">
              <w:rPr>
                <w:rFonts w:ascii="Arial Narrow" w:hAnsi="Arial Narrow" w:cs="Arial"/>
              </w:rPr>
              <w:t xml:space="preserve"> is an internal process. </w:t>
            </w:r>
            <w:r w:rsidR="006A0CB7" w:rsidRPr="006A0CB7">
              <w:rPr>
                <w:rFonts w:asciiTheme="minorHAnsi" w:eastAsiaTheme="minorHAnsi" w:hAnsiTheme="minorHAnsi" w:cstheme="minorBidi"/>
                <w:sz w:val="22"/>
                <w:szCs w:val="22"/>
              </w:rPr>
              <w:t xml:space="preserve"> </w:t>
            </w:r>
            <w:r w:rsidR="006A0CB7" w:rsidRPr="006A0CB7">
              <w:rPr>
                <w:rFonts w:ascii="Arial Narrow" w:eastAsiaTheme="minorHAnsi" w:hAnsi="Arial Narrow" w:cstheme="minorBidi"/>
                <w:szCs w:val="22"/>
              </w:rPr>
              <w:t>The work plan came up as</w:t>
            </w:r>
            <w:r w:rsidR="006A0CB7" w:rsidRPr="006A0CB7">
              <w:rPr>
                <w:rFonts w:asciiTheme="minorHAnsi" w:eastAsiaTheme="minorHAnsi" w:hAnsiTheme="minorHAnsi" w:cstheme="minorBidi"/>
                <w:szCs w:val="22"/>
              </w:rPr>
              <w:t xml:space="preserve"> </w:t>
            </w:r>
            <w:r w:rsidR="006A0CB7" w:rsidRPr="006A0CB7">
              <w:rPr>
                <w:rFonts w:ascii="Arial Narrow" w:hAnsi="Arial Narrow" w:cs="Arial"/>
              </w:rPr>
              <w:t>a suggestion as a way to better track what we were doing</w:t>
            </w:r>
            <w:r w:rsidR="006A0CB7">
              <w:rPr>
                <w:rFonts w:ascii="Arial Narrow" w:hAnsi="Arial Narrow" w:cs="Arial"/>
              </w:rPr>
              <w:t xml:space="preserve">, </w:t>
            </w:r>
            <w:r w:rsidR="006A0CB7" w:rsidRPr="006A0CB7">
              <w:rPr>
                <w:rFonts w:ascii="Arial Narrow" w:hAnsi="Arial Narrow" w:cs="Arial"/>
              </w:rPr>
              <w:t>as</w:t>
            </w:r>
            <w:r w:rsidR="006A0CB7">
              <w:rPr>
                <w:rFonts w:ascii="Arial Narrow" w:hAnsi="Arial Narrow" w:cs="Arial"/>
              </w:rPr>
              <w:t xml:space="preserve"> we split the budgets. T</w:t>
            </w:r>
            <w:r w:rsidR="006A0CB7" w:rsidRPr="006A0CB7">
              <w:rPr>
                <w:rFonts w:ascii="Arial Narrow" w:hAnsi="Arial Narrow" w:cs="Arial"/>
              </w:rPr>
              <w:t>he way we were tracking things</w:t>
            </w:r>
            <w:r w:rsidR="006A0CB7">
              <w:rPr>
                <w:rFonts w:ascii="Arial Narrow" w:hAnsi="Arial Narrow" w:cs="Arial"/>
              </w:rPr>
              <w:t xml:space="preserve"> was based on the original Student Equity Plan format from the state Chancellor’s office, which was inconsistent and difficult to track progress. The thought was to have something that paralleled both the plan, the recent updated plan to the State, as well as the individual departments that were receiving funds. </w:t>
            </w:r>
          </w:p>
          <w:p w14:paraId="7BBAEBD0" w14:textId="58EE1BB4" w:rsidR="00846F0A" w:rsidRPr="00846F0A" w:rsidRDefault="00846F0A" w:rsidP="00846F0A">
            <w:pPr>
              <w:rPr>
                <w:rFonts w:ascii="Arial Narrow" w:hAnsi="Arial Narrow" w:cs="Arial"/>
              </w:rPr>
            </w:pPr>
          </w:p>
        </w:tc>
        <w:tc>
          <w:tcPr>
            <w:tcW w:w="3870" w:type="dxa"/>
            <w:tcBorders>
              <w:top w:val="single" w:sz="4" w:space="0" w:color="auto"/>
              <w:left w:val="single" w:sz="4" w:space="0" w:color="auto"/>
              <w:bottom w:val="single" w:sz="4" w:space="0" w:color="auto"/>
              <w:right w:val="double" w:sz="4" w:space="0" w:color="auto"/>
            </w:tcBorders>
          </w:tcPr>
          <w:p w14:paraId="504AAEA1" w14:textId="77777777" w:rsidR="00E3343C" w:rsidRDefault="00D741A4" w:rsidP="00846F0A">
            <w:pPr>
              <w:rPr>
                <w:rFonts w:ascii="Arial Narrow" w:hAnsi="Arial Narrow" w:cs="Arial"/>
              </w:rPr>
            </w:pPr>
            <w:r>
              <w:rPr>
                <w:rFonts w:ascii="Arial Narrow" w:hAnsi="Arial Narrow" w:cs="Arial"/>
              </w:rPr>
              <w:lastRenderedPageBreak/>
              <w:t xml:space="preserve">The Council moves, seconds approves </w:t>
            </w:r>
            <w:r w:rsidR="00370493">
              <w:rPr>
                <w:rFonts w:ascii="Arial Narrow" w:hAnsi="Arial Narrow" w:cs="Arial"/>
              </w:rPr>
              <w:t>S</w:t>
            </w:r>
            <w:r w:rsidR="00E3343C">
              <w:rPr>
                <w:rFonts w:ascii="Arial Narrow" w:hAnsi="Arial Narrow" w:cs="Arial"/>
              </w:rPr>
              <w:t xml:space="preserve">tudent </w:t>
            </w:r>
            <w:r w:rsidR="00370493">
              <w:rPr>
                <w:rFonts w:ascii="Arial Narrow" w:hAnsi="Arial Narrow" w:cs="Arial"/>
              </w:rPr>
              <w:t>E</w:t>
            </w:r>
            <w:r w:rsidR="00E3343C">
              <w:rPr>
                <w:rFonts w:ascii="Arial Narrow" w:hAnsi="Arial Narrow" w:cs="Arial"/>
              </w:rPr>
              <w:t>quity Committee’s purpose and function.</w:t>
            </w:r>
          </w:p>
          <w:p w14:paraId="5A7F4A23" w14:textId="2C3B5859" w:rsidR="00E3343C" w:rsidRDefault="00E3343C" w:rsidP="00E3343C">
            <w:pPr>
              <w:rPr>
                <w:rFonts w:ascii="Arial Narrow" w:hAnsi="Arial Narrow" w:cs="Arial"/>
              </w:rPr>
            </w:pPr>
            <w:r w:rsidRPr="5E8B0C5F">
              <w:rPr>
                <w:rFonts w:ascii="Arial Narrow" w:hAnsi="Arial Narrow" w:cs="Arial"/>
              </w:rPr>
              <w:t>The Purpose and Function statement will move</w:t>
            </w:r>
            <w:r>
              <w:rPr>
                <w:rFonts w:ascii="Arial Narrow" w:hAnsi="Arial Narrow" w:cs="Arial"/>
              </w:rPr>
              <w:t xml:space="preserve"> forward to the Academic Senate</w:t>
            </w:r>
            <w:r w:rsidR="00F9577A">
              <w:rPr>
                <w:rFonts w:ascii="Arial Narrow" w:hAnsi="Arial Narrow" w:cs="Arial"/>
              </w:rPr>
              <w:t>.</w:t>
            </w:r>
          </w:p>
          <w:p w14:paraId="604C021F" w14:textId="77777777" w:rsidR="00E3343C" w:rsidRDefault="00E3343C" w:rsidP="00E3343C">
            <w:pPr>
              <w:rPr>
                <w:rFonts w:ascii="Arial Narrow" w:hAnsi="Arial Narrow" w:cs="Arial"/>
              </w:rPr>
            </w:pPr>
          </w:p>
          <w:p w14:paraId="5EFA3E32" w14:textId="77777777" w:rsidR="00E3343C" w:rsidRDefault="00E3343C" w:rsidP="00E3343C">
            <w:pPr>
              <w:rPr>
                <w:rFonts w:ascii="Arial Narrow" w:hAnsi="Arial Narrow" w:cs="Arial"/>
              </w:rPr>
            </w:pPr>
          </w:p>
          <w:p w14:paraId="4CF577A8" w14:textId="788BD170" w:rsidR="00846F0A" w:rsidRPr="00846F0A" w:rsidRDefault="000E3794" w:rsidP="00E3343C">
            <w:pPr>
              <w:rPr>
                <w:rFonts w:ascii="Arial Narrow" w:hAnsi="Arial Narrow" w:cs="Arial"/>
              </w:rPr>
            </w:pPr>
            <w:r>
              <w:rPr>
                <w:rFonts w:ascii="Arial Narrow" w:hAnsi="Arial Narrow" w:cs="Arial"/>
              </w:rPr>
              <w:lastRenderedPageBreak/>
              <w:br/>
            </w:r>
            <w:r w:rsidR="00E3343C" w:rsidRPr="5E8B0C5F">
              <w:rPr>
                <w:rFonts w:ascii="Arial Narrow" w:hAnsi="Arial Narrow" w:cs="Arial"/>
              </w:rPr>
              <w:t>Accreditation Standard IV.A.2</w:t>
            </w:r>
          </w:p>
        </w:tc>
      </w:tr>
      <w:tr w:rsidR="00A53AB1" w:rsidRPr="00E26782" w14:paraId="6C28B770"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2372214E" w14:textId="56E7BECB" w:rsidR="00A53AB1" w:rsidRPr="00E26782" w:rsidRDefault="00846F0A" w:rsidP="00A53AB1">
            <w:pPr>
              <w:jc w:val="center"/>
              <w:rPr>
                <w:rFonts w:ascii="Arial Narrow" w:hAnsi="Arial Narrow" w:cs="Arial"/>
              </w:rPr>
            </w:pPr>
            <w:r>
              <w:rPr>
                <w:rFonts w:ascii="Arial Narrow" w:hAnsi="Arial Narrow" w:cs="Arial"/>
              </w:rPr>
              <w:lastRenderedPageBreak/>
              <w:t>4.</w:t>
            </w:r>
            <w:r w:rsidR="00A53AB1" w:rsidRPr="00E26782">
              <w:rPr>
                <w:rFonts w:ascii="Arial Narrow" w:hAnsi="Arial Narrow" w:cs="Arial"/>
              </w:rPr>
              <w:t>0</w:t>
            </w:r>
          </w:p>
        </w:tc>
        <w:tc>
          <w:tcPr>
            <w:tcW w:w="4815" w:type="dxa"/>
            <w:tcBorders>
              <w:top w:val="single" w:sz="4" w:space="0" w:color="auto"/>
              <w:left w:val="single" w:sz="4" w:space="0" w:color="auto"/>
              <w:bottom w:val="single" w:sz="4" w:space="0" w:color="auto"/>
              <w:right w:val="single" w:sz="4" w:space="0" w:color="auto"/>
            </w:tcBorders>
          </w:tcPr>
          <w:p w14:paraId="3021A37B" w14:textId="15896095" w:rsidR="00A53AB1" w:rsidRDefault="00A53AB1" w:rsidP="00E26782">
            <w:pPr>
              <w:rPr>
                <w:rFonts w:ascii="Arial Narrow" w:hAnsi="Arial Narrow" w:cs="Arial"/>
              </w:rPr>
            </w:pPr>
            <w:r w:rsidRPr="00E26782">
              <w:rPr>
                <w:rFonts w:ascii="Arial Narrow" w:hAnsi="Arial Narrow" w:cs="Arial"/>
              </w:rPr>
              <w:t>AP/BP 4240 Academic Renewal - Address the time to request Academic Renewal for Mt. SAC students. Regional institutions (i.e. LBCC, Rio Hondo) have 12 months/1 year Academic Renewal time request versus Mt. SAC we have a 2 year completion before Academic Renewal can be requested. We are seeking to discuss this topic to and get approval to decrease the timeline to request Academic Renewal at Mt. SAC and mirror that of other regional campuses. (Francisco, Lupita, George &amp; Chisa)</w:t>
            </w:r>
          </w:p>
          <w:p w14:paraId="524ADEC3" w14:textId="49122F2A" w:rsidR="00A53AB1" w:rsidRPr="003C76A9" w:rsidRDefault="00C30042" w:rsidP="00F845FF">
            <w:pPr>
              <w:pStyle w:val="ListParagraph"/>
              <w:numPr>
                <w:ilvl w:val="0"/>
                <w:numId w:val="2"/>
              </w:numPr>
              <w:rPr>
                <w:rFonts w:ascii="Arial Narrow" w:hAnsi="Arial Narrow" w:cs="Arial"/>
              </w:rPr>
            </w:pPr>
            <w:hyperlink r:id="rId16" w:history="1">
              <w:r w:rsidR="00A53AB1" w:rsidRPr="003C76A9">
                <w:rPr>
                  <w:rStyle w:val="Hyperlink"/>
                  <w:rFonts w:ascii="Arial Narrow" w:hAnsi="Arial Narrow"/>
                </w:rPr>
                <w:t>AP 4240 Academic Renewal</w:t>
              </w:r>
              <w:r w:rsidR="003C76A9" w:rsidRPr="003C76A9">
                <w:rPr>
                  <w:rStyle w:val="Hyperlink"/>
                  <w:rFonts w:ascii="Arial Narrow" w:hAnsi="Arial Narrow"/>
                </w:rPr>
                <w:t xml:space="preserve"> (clean copy)</w:t>
              </w:r>
            </w:hyperlink>
          </w:p>
          <w:p w14:paraId="3656D32A" w14:textId="02E8DADA" w:rsidR="003C76A9" w:rsidRPr="00D51BFF" w:rsidRDefault="00C30042" w:rsidP="00F845FF">
            <w:pPr>
              <w:pStyle w:val="ListParagraph"/>
              <w:numPr>
                <w:ilvl w:val="0"/>
                <w:numId w:val="2"/>
              </w:numPr>
              <w:rPr>
                <w:rFonts w:ascii="Arial Narrow" w:hAnsi="Arial Narrow" w:cs="Arial"/>
              </w:rPr>
            </w:pPr>
            <w:hyperlink r:id="rId17" w:history="1">
              <w:r w:rsidR="003C76A9" w:rsidRPr="003C76A9">
                <w:rPr>
                  <w:rStyle w:val="Hyperlink"/>
                  <w:rFonts w:ascii="Arial Narrow" w:hAnsi="Arial Narrow"/>
                </w:rPr>
                <w:t>AP 4240 Academic Renewal (markup/revised)</w:t>
              </w:r>
            </w:hyperlink>
          </w:p>
          <w:p w14:paraId="6C7463BB" w14:textId="763A69DA" w:rsidR="00A53AB1" w:rsidRPr="00D51BFF" w:rsidRDefault="00C30042" w:rsidP="00F845FF">
            <w:pPr>
              <w:pStyle w:val="ListParagraph"/>
              <w:numPr>
                <w:ilvl w:val="0"/>
                <w:numId w:val="2"/>
              </w:numPr>
              <w:rPr>
                <w:rFonts w:ascii="Arial Narrow" w:hAnsi="Arial Narrow" w:cs="Arial"/>
              </w:rPr>
            </w:pPr>
            <w:hyperlink r:id="rId18" w:history="1">
              <w:r w:rsidR="00A53AB1" w:rsidRPr="003C76A9">
                <w:rPr>
                  <w:rStyle w:val="Hyperlink"/>
                  <w:rFonts w:ascii="Arial Narrow" w:hAnsi="Arial Narrow"/>
                </w:rPr>
                <w:t>BP 4240 Academic Renewal without Course Repetition</w:t>
              </w:r>
            </w:hyperlink>
            <w:r w:rsidR="00A53AB1">
              <w:rPr>
                <w:rFonts w:ascii="Arial Narrow" w:hAnsi="Arial Narrow"/>
              </w:rPr>
              <w:t xml:space="preserve"> </w:t>
            </w:r>
          </w:p>
        </w:tc>
        <w:tc>
          <w:tcPr>
            <w:tcW w:w="5040" w:type="dxa"/>
            <w:tcBorders>
              <w:top w:val="single" w:sz="4" w:space="0" w:color="auto"/>
              <w:left w:val="single" w:sz="4" w:space="0" w:color="auto"/>
              <w:bottom w:val="single" w:sz="4" w:space="0" w:color="auto"/>
              <w:right w:val="single" w:sz="4" w:space="0" w:color="auto"/>
            </w:tcBorders>
          </w:tcPr>
          <w:p w14:paraId="2380035F" w14:textId="63E2041A" w:rsidR="00370493" w:rsidRDefault="00370493" w:rsidP="00E26782">
            <w:pPr>
              <w:rPr>
                <w:rFonts w:ascii="Arial Narrow" w:hAnsi="Arial Narrow" w:cs="Arial"/>
              </w:rPr>
            </w:pPr>
            <w:r>
              <w:rPr>
                <w:rFonts w:ascii="Arial Narrow" w:hAnsi="Arial Narrow" w:cs="Arial"/>
              </w:rPr>
              <w:lastRenderedPageBreak/>
              <w:t xml:space="preserve">Lupita gave the </w:t>
            </w:r>
            <w:r w:rsidR="000E3794">
              <w:rPr>
                <w:rFonts w:ascii="Arial Narrow" w:hAnsi="Arial Narrow" w:cs="Arial"/>
              </w:rPr>
              <w:t>Council and overview of AP/BP 4240 and why it is</w:t>
            </w:r>
            <w:r>
              <w:rPr>
                <w:rFonts w:ascii="Arial Narrow" w:hAnsi="Arial Narrow" w:cs="Arial"/>
              </w:rPr>
              <w:t xml:space="preserve"> being worked on.</w:t>
            </w:r>
          </w:p>
          <w:p w14:paraId="1EA392C5" w14:textId="023C5F70" w:rsidR="00370493" w:rsidRDefault="00370493" w:rsidP="00E26782">
            <w:pPr>
              <w:rPr>
                <w:rFonts w:ascii="Arial Narrow" w:hAnsi="Arial Narrow" w:cs="Arial"/>
              </w:rPr>
            </w:pPr>
            <w:r>
              <w:rPr>
                <w:rFonts w:ascii="Arial Narrow" w:hAnsi="Arial Narrow" w:cs="Arial"/>
              </w:rPr>
              <w:t>The workgroup convened last Monday to review title 5 regulat</w:t>
            </w:r>
            <w:r w:rsidR="000E3794">
              <w:rPr>
                <w:rFonts w:ascii="Arial Narrow" w:hAnsi="Arial Narrow" w:cs="Arial"/>
              </w:rPr>
              <w:t>ions in regards to this policy, as well as</w:t>
            </w:r>
            <w:r>
              <w:rPr>
                <w:rFonts w:ascii="Arial Narrow" w:hAnsi="Arial Narrow" w:cs="Arial"/>
              </w:rPr>
              <w:t xml:space="preserve"> what other campuses are doing.</w:t>
            </w:r>
          </w:p>
          <w:p w14:paraId="6238F575" w14:textId="53D1D026" w:rsidR="00370493" w:rsidRDefault="000E3794" w:rsidP="00E26782">
            <w:pPr>
              <w:rPr>
                <w:rFonts w:ascii="Arial Narrow" w:hAnsi="Arial Narrow" w:cs="Arial"/>
              </w:rPr>
            </w:pPr>
            <w:r>
              <w:rPr>
                <w:rFonts w:ascii="Arial Narrow" w:hAnsi="Arial Narrow" w:cs="Arial"/>
              </w:rPr>
              <w:t>Recommended changes:</w:t>
            </w:r>
          </w:p>
          <w:p w14:paraId="1A2F9B10" w14:textId="705C1EF4" w:rsidR="000E3794" w:rsidRPr="000E3794" w:rsidRDefault="000E3794" w:rsidP="000E3794">
            <w:pPr>
              <w:numPr>
                <w:ilvl w:val="0"/>
                <w:numId w:val="2"/>
              </w:numPr>
              <w:rPr>
                <w:rFonts w:ascii="Arial Narrow" w:hAnsi="Arial Narrow" w:cs="Arial"/>
              </w:rPr>
            </w:pPr>
            <w:r w:rsidRPr="000E3794">
              <w:rPr>
                <w:rFonts w:ascii="Arial Narrow" w:hAnsi="Arial Narrow" w:cs="Arial"/>
              </w:rPr>
              <w:t xml:space="preserve">Change the 2-year wait period to eliminating the </w:t>
            </w:r>
            <w:r>
              <w:rPr>
                <w:rFonts w:ascii="Arial Narrow" w:hAnsi="Arial Narrow" w:cs="Arial"/>
              </w:rPr>
              <w:t>time</w:t>
            </w:r>
            <w:r w:rsidRPr="000E3794">
              <w:rPr>
                <w:rFonts w:ascii="Arial Narrow" w:hAnsi="Arial Narrow" w:cs="Arial"/>
              </w:rPr>
              <w:t xml:space="preserve"> altogether. Francisco shared that in consulting Title 5 reg</w:t>
            </w:r>
            <w:r>
              <w:rPr>
                <w:rFonts w:ascii="Arial Narrow" w:hAnsi="Arial Narrow" w:cs="Arial"/>
              </w:rPr>
              <w:t>ulation</w:t>
            </w:r>
            <w:r w:rsidRPr="000E3794">
              <w:rPr>
                <w:rFonts w:ascii="Arial Narrow" w:hAnsi="Arial Narrow" w:cs="Arial"/>
              </w:rPr>
              <w:t>s, there is no set time period.</w:t>
            </w:r>
          </w:p>
          <w:p w14:paraId="2F5C6811" w14:textId="77777777" w:rsidR="000E3794" w:rsidRPr="000E3794" w:rsidRDefault="000E3794" w:rsidP="000E3794">
            <w:pPr>
              <w:numPr>
                <w:ilvl w:val="0"/>
                <w:numId w:val="2"/>
              </w:numPr>
              <w:rPr>
                <w:rFonts w:ascii="Arial Narrow" w:hAnsi="Arial Narrow" w:cs="Arial"/>
              </w:rPr>
            </w:pPr>
            <w:r w:rsidRPr="000E3794">
              <w:rPr>
                <w:rFonts w:ascii="Arial Narrow" w:hAnsi="Arial Narrow" w:cs="Arial"/>
              </w:rPr>
              <w:lastRenderedPageBreak/>
              <w:t>Consensus to change the language in the AP and not just in the catalog.</w:t>
            </w:r>
          </w:p>
          <w:p w14:paraId="071110F2" w14:textId="695FC478" w:rsidR="000E3794" w:rsidRPr="000E3794" w:rsidRDefault="000E3794" w:rsidP="000E3794">
            <w:pPr>
              <w:numPr>
                <w:ilvl w:val="0"/>
                <w:numId w:val="2"/>
              </w:numPr>
              <w:rPr>
                <w:rFonts w:ascii="Arial Narrow" w:hAnsi="Arial Narrow" w:cs="Arial"/>
              </w:rPr>
            </w:pPr>
            <w:r w:rsidRPr="000E3794">
              <w:rPr>
                <w:rFonts w:ascii="Arial Narrow" w:hAnsi="Arial Narrow" w:cs="Arial"/>
              </w:rPr>
              <w:t xml:space="preserve">New addition: </w:t>
            </w:r>
            <w:r w:rsidRPr="00472B32">
              <w:rPr>
                <w:rFonts w:ascii="Arial Narrow" w:hAnsi="Arial Narrow" w:cs="Arial"/>
              </w:rPr>
              <w:t>“Students may use an equivalent course from an accredited college or university to replace a Mt. San Antonio College course in which a substandard grade was recorded, if earned subsequent to the substandard grade at Mt. San Antonio College.”</w:t>
            </w:r>
            <w:r w:rsidRPr="000E3794">
              <w:rPr>
                <w:rFonts w:ascii="Arial Narrow" w:hAnsi="Arial Narrow" w:cs="Arial"/>
              </w:rPr>
              <w:t xml:space="preserve"> Matt raised issue as to who will determine whether the course is equivalent to a Mt. SAC course.</w:t>
            </w:r>
          </w:p>
          <w:p w14:paraId="284555F5" w14:textId="77777777" w:rsidR="00472B32" w:rsidRDefault="000E3794" w:rsidP="00E26782">
            <w:pPr>
              <w:pStyle w:val="ListParagraph"/>
              <w:numPr>
                <w:ilvl w:val="0"/>
                <w:numId w:val="2"/>
              </w:numPr>
              <w:rPr>
                <w:rFonts w:ascii="Arial Narrow" w:hAnsi="Arial Narrow" w:cs="Arial"/>
              </w:rPr>
            </w:pPr>
            <w:r w:rsidRPr="00472B32">
              <w:rPr>
                <w:rFonts w:ascii="Arial Narrow" w:hAnsi="Arial Narrow" w:cs="Arial"/>
              </w:rPr>
              <w:t>Transcript will always show all grades – including the substandard grades, despite the renewal.</w:t>
            </w:r>
          </w:p>
          <w:p w14:paraId="124C5782" w14:textId="77777777" w:rsidR="00472B32" w:rsidRDefault="00783B29" w:rsidP="00E26782">
            <w:pPr>
              <w:pStyle w:val="ListParagraph"/>
              <w:numPr>
                <w:ilvl w:val="0"/>
                <w:numId w:val="2"/>
              </w:numPr>
              <w:rPr>
                <w:rFonts w:ascii="Arial Narrow" w:hAnsi="Arial Narrow" w:cs="Arial"/>
              </w:rPr>
            </w:pPr>
            <w:r w:rsidRPr="00472B32">
              <w:rPr>
                <w:rFonts w:ascii="Arial Narrow" w:hAnsi="Arial Narrow" w:cs="Arial"/>
              </w:rPr>
              <w:t>Bullet each item of units on number 2</w:t>
            </w:r>
          </w:p>
          <w:p w14:paraId="6CE1306A" w14:textId="77777777" w:rsidR="00472B32" w:rsidRDefault="00783B29" w:rsidP="00472B32">
            <w:pPr>
              <w:pStyle w:val="ListParagraph"/>
              <w:numPr>
                <w:ilvl w:val="0"/>
                <w:numId w:val="2"/>
              </w:numPr>
              <w:rPr>
                <w:rFonts w:ascii="Arial Narrow" w:hAnsi="Arial Narrow" w:cs="Arial"/>
              </w:rPr>
            </w:pPr>
            <w:r w:rsidRPr="00472B32">
              <w:rPr>
                <w:rFonts w:ascii="Arial Narrow" w:hAnsi="Arial Narrow" w:cs="Arial"/>
              </w:rPr>
              <w:t xml:space="preserve">Course work to be </w:t>
            </w:r>
            <w:r w:rsidR="00472B32">
              <w:rPr>
                <w:rFonts w:ascii="Arial Narrow" w:hAnsi="Arial Narrow" w:cs="Arial"/>
              </w:rPr>
              <w:t>“</w:t>
            </w:r>
            <w:r w:rsidRPr="00472B32">
              <w:rPr>
                <w:rFonts w:ascii="Arial Narrow" w:hAnsi="Arial Narrow" w:cs="Arial"/>
              </w:rPr>
              <w:t>disregarded</w:t>
            </w:r>
            <w:r w:rsidR="00472B32">
              <w:rPr>
                <w:rFonts w:ascii="Arial Narrow" w:hAnsi="Arial Narrow" w:cs="Arial"/>
              </w:rPr>
              <w:t>”</w:t>
            </w:r>
            <w:r w:rsidRPr="00472B32">
              <w:rPr>
                <w:rFonts w:ascii="Arial Narrow" w:hAnsi="Arial Narrow" w:cs="Arial"/>
              </w:rPr>
              <w:t xml:space="preserve"> </w:t>
            </w:r>
            <w:r w:rsidR="00472B32">
              <w:rPr>
                <w:rFonts w:ascii="Arial Narrow" w:hAnsi="Arial Narrow" w:cs="Arial"/>
              </w:rPr>
              <w:t>changed to</w:t>
            </w:r>
            <w:r w:rsidRPr="00472B32">
              <w:rPr>
                <w:rFonts w:ascii="Arial Narrow" w:hAnsi="Arial Narrow" w:cs="Arial"/>
              </w:rPr>
              <w:t xml:space="preserve"> coursewo</w:t>
            </w:r>
            <w:r w:rsidR="00472B32">
              <w:rPr>
                <w:rFonts w:ascii="Arial Narrow" w:hAnsi="Arial Narrow" w:cs="Arial"/>
              </w:rPr>
              <w:t>rk to be “renewed.”</w:t>
            </w:r>
          </w:p>
          <w:p w14:paraId="378E512A" w14:textId="77777777" w:rsidR="00472B32" w:rsidRDefault="00472B32" w:rsidP="00472B32">
            <w:pPr>
              <w:pStyle w:val="ListParagraph"/>
              <w:numPr>
                <w:ilvl w:val="0"/>
                <w:numId w:val="2"/>
              </w:numPr>
              <w:rPr>
                <w:rFonts w:ascii="Arial Narrow" w:hAnsi="Arial Narrow" w:cs="Arial"/>
              </w:rPr>
            </w:pPr>
            <w:r w:rsidRPr="00472B32">
              <w:rPr>
                <w:rFonts w:ascii="Arial Narrow" w:hAnsi="Arial Narrow" w:cs="Arial"/>
              </w:rPr>
              <w:t>“The student must have been successful in 18 units with a GPA of 3.0 …”</w:t>
            </w:r>
          </w:p>
          <w:p w14:paraId="375178F2" w14:textId="77777777" w:rsidR="00472B32" w:rsidRDefault="00472B32" w:rsidP="00472B32">
            <w:pPr>
              <w:pStyle w:val="ListParagraph"/>
              <w:numPr>
                <w:ilvl w:val="0"/>
                <w:numId w:val="2"/>
              </w:numPr>
              <w:rPr>
                <w:rFonts w:ascii="Arial Narrow" w:hAnsi="Arial Narrow" w:cs="Arial"/>
              </w:rPr>
            </w:pPr>
            <w:r w:rsidRPr="00472B32">
              <w:rPr>
                <w:rFonts w:ascii="Arial Narrow" w:hAnsi="Arial Narrow" w:cs="Arial"/>
              </w:rPr>
              <w:t>Bullet and change wording on the GPA and units completed (3.0 for 18; 2.5 for 24, 2.0 for 30).</w:t>
            </w:r>
          </w:p>
          <w:p w14:paraId="72979CDF" w14:textId="77777777" w:rsidR="00472B32" w:rsidRDefault="00472B32" w:rsidP="00472B32">
            <w:pPr>
              <w:pStyle w:val="ListParagraph"/>
              <w:numPr>
                <w:ilvl w:val="0"/>
                <w:numId w:val="2"/>
              </w:numPr>
              <w:rPr>
                <w:rFonts w:ascii="Arial Narrow" w:hAnsi="Arial Narrow" w:cs="Arial"/>
              </w:rPr>
            </w:pPr>
            <w:r w:rsidRPr="00472B32">
              <w:rPr>
                <w:rFonts w:ascii="Arial Narrow" w:hAnsi="Arial Narrow" w:cs="Arial"/>
              </w:rPr>
              <w:t>The process must be conducted through Counseling – change #8 to say “must” not “should”</w:t>
            </w:r>
          </w:p>
          <w:p w14:paraId="2EEFA476" w14:textId="47A07AE6" w:rsidR="00472B32" w:rsidRPr="00472B32" w:rsidRDefault="00472B32" w:rsidP="00472B32">
            <w:pPr>
              <w:pStyle w:val="ListParagraph"/>
              <w:numPr>
                <w:ilvl w:val="0"/>
                <w:numId w:val="2"/>
              </w:numPr>
              <w:rPr>
                <w:rFonts w:ascii="Arial Narrow" w:hAnsi="Arial Narrow" w:cs="Arial"/>
              </w:rPr>
            </w:pPr>
            <w:r w:rsidRPr="00472B32">
              <w:rPr>
                <w:rFonts w:ascii="Arial Narrow" w:hAnsi="Arial Narrow" w:cs="Arial"/>
              </w:rPr>
              <w:t>Will re-word the last section related to work from other colleges. Question is whether it belongs in this AP – check to see if it fits under AP 4051 “Course Equivalencies and Variance.”</w:t>
            </w:r>
          </w:p>
          <w:p w14:paraId="59FB6270" w14:textId="77777777" w:rsidR="00472B32" w:rsidRDefault="00472B32" w:rsidP="00E26782">
            <w:pPr>
              <w:rPr>
                <w:rFonts w:ascii="Arial Narrow" w:hAnsi="Arial Narrow" w:cs="Arial"/>
              </w:rPr>
            </w:pPr>
          </w:p>
          <w:p w14:paraId="4822F831" w14:textId="7312EE7E" w:rsidR="00A53AB1" w:rsidRPr="00E26782" w:rsidRDefault="00472B32" w:rsidP="00CE0634">
            <w:pPr>
              <w:rPr>
                <w:rFonts w:ascii="Arial Narrow" w:hAnsi="Arial Narrow" w:cs="Arial"/>
              </w:rPr>
            </w:pPr>
            <w:r>
              <w:rPr>
                <w:rFonts w:ascii="Arial Narrow" w:hAnsi="Arial Narrow" w:cs="Arial"/>
              </w:rPr>
              <w:t xml:space="preserve">The deadline for catalog changes is May 2021. It would also have to go through Academic Senate. </w:t>
            </w:r>
          </w:p>
        </w:tc>
        <w:tc>
          <w:tcPr>
            <w:tcW w:w="3870" w:type="dxa"/>
            <w:tcBorders>
              <w:top w:val="single" w:sz="4" w:space="0" w:color="auto"/>
              <w:left w:val="single" w:sz="4" w:space="0" w:color="auto"/>
              <w:bottom w:val="single" w:sz="4" w:space="0" w:color="auto"/>
              <w:right w:val="double" w:sz="4" w:space="0" w:color="auto"/>
            </w:tcBorders>
          </w:tcPr>
          <w:p w14:paraId="0E4F9914" w14:textId="77777777" w:rsidR="00CE0634" w:rsidRDefault="00BE0ED4" w:rsidP="00CE0634">
            <w:pPr>
              <w:rPr>
                <w:rFonts w:ascii="Arial Narrow" w:hAnsi="Arial Narrow" w:cs="Arial"/>
              </w:rPr>
            </w:pPr>
            <w:r>
              <w:rPr>
                <w:rFonts w:ascii="Arial Narrow" w:hAnsi="Arial Narrow" w:cs="Arial"/>
              </w:rPr>
              <w:lastRenderedPageBreak/>
              <w:t>The workgroup w</w:t>
            </w:r>
            <w:r w:rsidR="00CE0634">
              <w:rPr>
                <w:rFonts w:ascii="Arial Narrow" w:hAnsi="Arial Narrow" w:cs="Arial"/>
              </w:rPr>
              <w:t xml:space="preserve">ill make the recommended revisions </w:t>
            </w:r>
            <w:r w:rsidR="000E3794">
              <w:rPr>
                <w:rFonts w:ascii="Arial Narrow" w:hAnsi="Arial Narrow" w:cs="Arial"/>
              </w:rPr>
              <w:t>and bring</w:t>
            </w:r>
            <w:r>
              <w:rPr>
                <w:rFonts w:ascii="Arial Narrow" w:hAnsi="Arial Narrow" w:cs="Arial"/>
              </w:rPr>
              <w:t xml:space="preserve"> AP</w:t>
            </w:r>
            <w:r w:rsidR="000E3794">
              <w:rPr>
                <w:rFonts w:ascii="Arial Narrow" w:hAnsi="Arial Narrow" w:cs="Arial"/>
              </w:rPr>
              <w:t>/BP 4240</w:t>
            </w:r>
            <w:r>
              <w:rPr>
                <w:rFonts w:ascii="Arial Narrow" w:hAnsi="Arial Narrow" w:cs="Arial"/>
              </w:rPr>
              <w:t xml:space="preserve"> back to the </w:t>
            </w:r>
            <w:r w:rsidR="00CE0634">
              <w:rPr>
                <w:rFonts w:ascii="Arial Narrow" w:hAnsi="Arial Narrow" w:cs="Arial"/>
              </w:rPr>
              <w:t>April 5</w:t>
            </w:r>
            <w:r>
              <w:rPr>
                <w:rFonts w:ascii="Arial Narrow" w:hAnsi="Arial Narrow" w:cs="Arial"/>
              </w:rPr>
              <w:t xml:space="preserve"> meeting.</w:t>
            </w:r>
          </w:p>
          <w:p w14:paraId="6EED70F7" w14:textId="77777777" w:rsidR="00CE0634" w:rsidRDefault="00CE0634" w:rsidP="00CE0634">
            <w:pPr>
              <w:rPr>
                <w:rFonts w:ascii="Arial Narrow" w:hAnsi="Arial Narrow" w:cs="Arial"/>
              </w:rPr>
            </w:pPr>
          </w:p>
          <w:p w14:paraId="59EE0BF8" w14:textId="77777777" w:rsidR="00CE0634" w:rsidRDefault="00CE0634" w:rsidP="00CE0634">
            <w:pPr>
              <w:rPr>
                <w:rFonts w:ascii="Arial Narrow" w:hAnsi="Arial Narrow" w:cs="Arial"/>
              </w:rPr>
            </w:pPr>
          </w:p>
          <w:p w14:paraId="7C1A8B38" w14:textId="77777777" w:rsidR="00CE0634" w:rsidRDefault="00CE0634" w:rsidP="00CE0634">
            <w:pPr>
              <w:rPr>
                <w:rFonts w:ascii="Arial Narrow" w:hAnsi="Arial Narrow" w:cs="Arial"/>
              </w:rPr>
            </w:pPr>
          </w:p>
          <w:p w14:paraId="5D8E5FAC" w14:textId="77777777" w:rsidR="00CE0634" w:rsidRDefault="00CE0634" w:rsidP="00CE0634">
            <w:pPr>
              <w:rPr>
                <w:rFonts w:ascii="Arial Narrow" w:hAnsi="Arial Narrow" w:cs="Arial"/>
              </w:rPr>
            </w:pPr>
          </w:p>
          <w:p w14:paraId="784805EE" w14:textId="2D2ECAB9" w:rsidR="00CE0634" w:rsidRDefault="00CE0634" w:rsidP="00CE0634">
            <w:pPr>
              <w:tabs>
                <w:tab w:val="left" w:pos="2579"/>
                <w:tab w:val="left" w:pos="4032"/>
              </w:tabs>
              <w:rPr>
                <w:rFonts w:ascii="Arial Narrow" w:hAnsi="Arial Narrow" w:cs="Arial"/>
              </w:rPr>
            </w:pPr>
            <w:r>
              <w:rPr>
                <w:rFonts w:ascii="Arial Narrow" w:hAnsi="Arial Narrow" w:cs="Arial"/>
              </w:rPr>
              <w:t>Accreditation Standard I.B.7</w:t>
            </w:r>
          </w:p>
          <w:p w14:paraId="7E18778A" w14:textId="77777777" w:rsidR="00CE0634" w:rsidRDefault="00CE0634" w:rsidP="00CE0634">
            <w:pPr>
              <w:tabs>
                <w:tab w:val="left" w:pos="2579"/>
                <w:tab w:val="left" w:pos="4032"/>
              </w:tabs>
              <w:rPr>
                <w:rFonts w:ascii="Arial Narrow" w:hAnsi="Arial Narrow" w:cs="Arial"/>
              </w:rPr>
            </w:pPr>
            <w:r>
              <w:rPr>
                <w:rFonts w:ascii="Arial Narrow" w:hAnsi="Arial Narrow" w:cs="Arial"/>
              </w:rPr>
              <w:t>Accreditation Standard I.C.5</w:t>
            </w:r>
          </w:p>
          <w:p w14:paraId="0BAEE18C" w14:textId="77777777" w:rsidR="00CE0634" w:rsidRDefault="00CE0634" w:rsidP="00CE0634">
            <w:pPr>
              <w:rPr>
                <w:rFonts w:ascii="Arial Narrow" w:hAnsi="Arial Narrow" w:cs="Arial"/>
              </w:rPr>
            </w:pPr>
            <w:r>
              <w:rPr>
                <w:rFonts w:ascii="Arial Narrow" w:hAnsi="Arial Narrow" w:cs="Arial"/>
              </w:rPr>
              <w:t>Accreditation Standard I.C.8</w:t>
            </w:r>
          </w:p>
          <w:p w14:paraId="4F0F6770" w14:textId="77777777" w:rsidR="00CE0634" w:rsidRDefault="00CE0634" w:rsidP="00CE0634">
            <w:pPr>
              <w:rPr>
                <w:rFonts w:ascii="Arial Narrow" w:hAnsi="Arial Narrow" w:cs="Arial"/>
              </w:rPr>
            </w:pPr>
            <w:r>
              <w:rPr>
                <w:rFonts w:ascii="Arial Narrow" w:hAnsi="Arial Narrow" w:cs="Arial"/>
              </w:rPr>
              <w:lastRenderedPageBreak/>
              <w:t>Accreditation Standard I.C.10</w:t>
            </w:r>
          </w:p>
          <w:p w14:paraId="1D001AA4" w14:textId="77777777" w:rsidR="00CE0634" w:rsidRDefault="00CE0634" w:rsidP="00CE0634">
            <w:pPr>
              <w:rPr>
                <w:rFonts w:ascii="Arial Narrow" w:hAnsi="Arial Narrow" w:cs="Arial"/>
              </w:rPr>
            </w:pPr>
            <w:r>
              <w:rPr>
                <w:rFonts w:ascii="Arial Narrow" w:hAnsi="Arial Narrow" w:cs="Arial"/>
              </w:rPr>
              <w:t>Accreditation Standard IV.A.7</w:t>
            </w:r>
          </w:p>
          <w:p w14:paraId="25EC9767" w14:textId="77777777" w:rsidR="00CE0634" w:rsidRDefault="00CE0634" w:rsidP="00CE0634">
            <w:pPr>
              <w:rPr>
                <w:rFonts w:ascii="Arial Narrow" w:hAnsi="Arial Narrow" w:cs="Arial"/>
              </w:rPr>
            </w:pPr>
          </w:p>
          <w:p w14:paraId="41543674" w14:textId="77777777" w:rsidR="00CE0634" w:rsidRDefault="00CE0634" w:rsidP="00CE0634">
            <w:pPr>
              <w:rPr>
                <w:rFonts w:ascii="Arial Narrow" w:hAnsi="Arial Narrow" w:cs="Arial"/>
              </w:rPr>
            </w:pPr>
          </w:p>
          <w:p w14:paraId="00984200" w14:textId="00791CD8" w:rsidR="00A53AB1" w:rsidRPr="00E26782" w:rsidRDefault="00A53AB1" w:rsidP="00CE0634">
            <w:pPr>
              <w:rPr>
                <w:rFonts w:ascii="Arial Narrow" w:hAnsi="Arial Narrow" w:cs="Arial"/>
              </w:rPr>
            </w:pPr>
          </w:p>
        </w:tc>
      </w:tr>
      <w:tr w:rsidR="00846F0A" w:rsidRPr="007D6453" w14:paraId="0C958556"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2084239B" w14:textId="77777777" w:rsidR="00846F0A" w:rsidRDefault="00846F0A" w:rsidP="00B540CC">
            <w:pPr>
              <w:jc w:val="center"/>
              <w:rPr>
                <w:rFonts w:ascii="Arial Narrow" w:hAnsi="Arial Narrow" w:cs="Arial"/>
              </w:rPr>
            </w:pPr>
          </w:p>
        </w:tc>
        <w:tc>
          <w:tcPr>
            <w:tcW w:w="4815" w:type="dxa"/>
            <w:tcBorders>
              <w:top w:val="single" w:sz="4" w:space="0" w:color="auto"/>
              <w:left w:val="single" w:sz="4" w:space="0" w:color="auto"/>
              <w:bottom w:val="single" w:sz="4" w:space="0" w:color="auto"/>
              <w:right w:val="single" w:sz="4" w:space="0" w:color="auto"/>
            </w:tcBorders>
          </w:tcPr>
          <w:p w14:paraId="0856A862" w14:textId="02664A3B" w:rsidR="00846F0A" w:rsidRPr="00B540CC" w:rsidRDefault="00846F0A" w:rsidP="00B540CC">
            <w:pPr>
              <w:rPr>
                <w:rFonts w:ascii="Arial Narrow" w:hAnsi="Arial Narrow"/>
              </w:rPr>
            </w:pPr>
            <w:r w:rsidRPr="00B540CC">
              <w:rPr>
                <w:rFonts w:ascii="Arial Narrow" w:hAnsi="Arial Narrow"/>
              </w:rPr>
              <w:t>5-Minute Break</w:t>
            </w:r>
          </w:p>
        </w:tc>
        <w:tc>
          <w:tcPr>
            <w:tcW w:w="5040" w:type="dxa"/>
            <w:tcBorders>
              <w:top w:val="single" w:sz="4" w:space="0" w:color="auto"/>
              <w:left w:val="single" w:sz="4" w:space="0" w:color="auto"/>
              <w:bottom w:val="single" w:sz="4" w:space="0" w:color="auto"/>
              <w:right w:val="single" w:sz="4" w:space="0" w:color="auto"/>
            </w:tcBorders>
          </w:tcPr>
          <w:p w14:paraId="7F867E7B" w14:textId="77777777" w:rsidR="00846F0A" w:rsidRPr="007D6453" w:rsidRDefault="00846F0A" w:rsidP="00B540CC">
            <w:pPr>
              <w:rPr>
                <w:rFonts w:ascii="Arial Narrow" w:hAnsi="Arial Narrow" w:cs="Arial"/>
              </w:rPr>
            </w:pPr>
          </w:p>
        </w:tc>
        <w:tc>
          <w:tcPr>
            <w:tcW w:w="3870" w:type="dxa"/>
            <w:tcBorders>
              <w:top w:val="single" w:sz="4" w:space="0" w:color="auto"/>
              <w:left w:val="single" w:sz="4" w:space="0" w:color="auto"/>
              <w:bottom w:val="single" w:sz="4" w:space="0" w:color="auto"/>
              <w:right w:val="double" w:sz="4" w:space="0" w:color="auto"/>
            </w:tcBorders>
          </w:tcPr>
          <w:p w14:paraId="65AF2E71" w14:textId="77777777" w:rsidR="00846F0A" w:rsidRPr="007D6453" w:rsidRDefault="00846F0A" w:rsidP="00B540CC">
            <w:pPr>
              <w:rPr>
                <w:rFonts w:ascii="Arial Narrow" w:hAnsi="Arial Narrow" w:cs="Arial"/>
              </w:rPr>
            </w:pPr>
          </w:p>
        </w:tc>
      </w:tr>
      <w:tr w:rsidR="00A53AB1" w:rsidRPr="007D6453" w14:paraId="3A73451A"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1B597165" w14:textId="77777777" w:rsidR="00A53AB1" w:rsidRDefault="00A53AB1" w:rsidP="00F00481">
            <w:pPr>
              <w:jc w:val="center"/>
              <w:rPr>
                <w:rFonts w:ascii="Arial Narrow" w:hAnsi="Arial Narrow" w:cs="Arial"/>
              </w:rPr>
            </w:pPr>
          </w:p>
        </w:tc>
        <w:tc>
          <w:tcPr>
            <w:tcW w:w="4815" w:type="dxa"/>
            <w:tcBorders>
              <w:top w:val="single" w:sz="4" w:space="0" w:color="auto"/>
              <w:left w:val="single" w:sz="4" w:space="0" w:color="auto"/>
              <w:bottom w:val="single" w:sz="4" w:space="0" w:color="auto"/>
              <w:right w:val="single" w:sz="4" w:space="0" w:color="auto"/>
            </w:tcBorders>
          </w:tcPr>
          <w:p w14:paraId="515FEF9B" w14:textId="22151903" w:rsidR="00A53AB1" w:rsidRDefault="00A64C55" w:rsidP="0002244E">
            <w:pPr>
              <w:rPr>
                <w:rFonts w:ascii="Arial Narrow" w:hAnsi="Arial Narrow" w:cs="Arial"/>
              </w:rPr>
            </w:pPr>
            <w:r>
              <w:rPr>
                <w:rFonts w:ascii="Arial Narrow" w:hAnsi="Arial Narrow" w:cs="Arial"/>
              </w:rPr>
              <w:t>Presentations/</w:t>
            </w:r>
            <w:r w:rsidR="00A53AB1">
              <w:rPr>
                <w:rFonts w:ascii="Arial Narrow" w:hAnsi="Arial Narrow" w:cs="Arial"/>
              </w:rPr>
              <w:t>Informational Items</w:t>
            </w:r>
          </w:p>
        </w:tc>
        <w:tc>
          <w:tcPr>
            <w:tcW w:w="5040" w:type="dxa"/>
            <w:tcBorders>
              <w:top w:val="single" w:sz="4" w:space="0" w:color="auto"/>
              <w:left w:val="single" w:sz="4" w:space="0" w:color="auto"/>
              <w:bottom w:val="single" w:sz="4" w:space="0" w:color="auto"/>
              <w:right w:val="single" w:sz="4" w:space="0" w:color="auto"/>
            </w:tcBorders>
          </w:tcPr>
          <w:p w14:paraId="6877E4D3" w14:textId="77777777" w:rsidR="00A53AB1" w:rsidRPr="007D6453" w:rsidRDefault="00A53AB1" w:rsidP="001421D5">
            <w:pPr>
              <w:rPr>
                <w:rFonts w:ascii="Arial Narrow" w:hAnsi="Arial Narrow" w:cs="Arial"/>
              </w:rPr>
            </w:pPr>
          </w:p>
        </w:tc>
        <w:tc>
          <w:tcPr>
            <w:tcW w:w="3870" w:type="dxa"/>
            <w:tcBorders>
              <w:top w:val="single" w:sz="4" w:space="0" w:color="auto"/>
              <w:left w:val="single" w:sz="4" w:space="0" w:color="auto"/>
              <w:bottom w:val="single" w:sz="4" w:space="0" w:color="auto"/>
              <w:right w:val="double" w:sz="4" w:space="0" w:color="auto"/>
            </w:tcBorders>
          </w:tcPr>
          <w:p w14:paraId="5A92527C" w14:textId="77777777" w:rsidR="00A53AB1" w:rsidRPr="007D6453" w:rsidRDefault="00A53AB1" w:rsidP="001421D5">
            <w:pPr>
              <w:rPr>
                <w:rFonts w:ascii="Arial Narrow" w:hAnsi="Arial Narrow" w:cs="Arial"/>
              </w:rPr>
            </w:pPr>
          </w:p>
        </w:tc>
      </w:tr>
      <w:tr w:rsidR="00A53AB1" w:rsidRPr="007D6453" w14:paraId="4106AA43"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3B37E17C" w14:textId="17B280AA" w:rsidR="00A53AB1" w:rsidRDefault="00846F0A" w:rsidP="00F00481">
            <w:pPr>
              <w:jc w:val="center"/>
              <w:rPr>
                <w:rFonts w:ascii="Arial Narrow" w:hAnsi="Arial Narrow" w:cs="Arial"/>
              </w:rPr>
            </w:pPr>
            <w:r>
              <w:rPr>
                <w:rFonts w:ascii="Arial Narrow" w:hAnsi="Arial Narrow" w:cs="Arial"/>
              </w:rPr>
              <w:t>5</w:t>
            </w:r>
            <w:r w:rsidR="00A53AB1">
              <w:rPr>
                <w:rFonts w:ascii="Arial Narrow" w:hAnsi="Arial Narrow" w:cs="Arial"/>
              </w:rPr>
              <w:t>.0</w:t>
            </w:r>
          </w:p>
        </w:tc>
        <w:tc>
          <w:tcPr>
            <w:tcW w:w="4815" w:type="dxa"/>
            <w:tcBorders>
              <w:top w:val="single" w:sz="4" w:space="0" w:color="auto"/>
              <w:left w:val="single" w:sz="4" w:space="0" w:color="auto"/>
              <w:bottom w:val="single" w:sz="4" w:space="0" w:color="auto"/>
              <w:right w:val="single" w:sz="4" w:space="0" w:color="auto"/>
            </w:tcBorders>
          </w:tcPr>
          <w:p w14:paraId="29B10CC1" w14:textId="11FFFF0A" w:rsidR="00A53AB1" w:rsidRDefault="00846F0A" w:rsidP="00846F0A">
            <w:pPr>
              <w:rPr>
                <w:rFonts w:ascii="Arial Narrow" w:hAnsi="Arial Narrow"/>
              </w:rPr>
            </w:pPr>
            <w:r w:rsidRPr="00846F0A">
              <w:rPr>
                <w:rFonts w:ascii="Arial Narrow" w:hAnsi="Arial Narrow"/>
              </w:rPr>
              <w:t>SEAP Budget approval Process</w:t>
            </w:r>
            <w:r w:rsidR="006C4C4C">
              <w:rPr>
                <w:rFonts w:ascii="Arial Narrow" w:hAnsi="Arial Narrow"/>
              </w:rPr>
              <w:t xml:space="preserve"> (Audrey)</w:t>
            </w:r>
          </w:p>
          <w:p w14:paraId="3EB3EE99" w14:textId="4A408EBF" w:rsidR="00846F0A" w:rsidRPr="00846F0A" w:rsidRDefault="00846F0A" w:rsidP="00846F0A">
            <w:pPr>
              <w:rPr>
                <w:rFonts w:ascii="Arial Narrow" w:hAnsi="Arial Narrow" w:cs="Arial"/>
              </w:rPr>
            </w:pPr>
          </w:p>
        </w:tc>
        <w:tc>
          <w:tcPr>
            <w:tcW w:w="5040" w:type="dxa"/>
            <w:tcBorders>
              <w:top w:val="single" w:sz="4" w:space="0" w:color="auto"/>
              <w:left w:val="single" w:sz="4" w:space="0" w:color="auto"/>
              <w:bottom w:val="single" w:sz="4" w:space="0" w:color="auto"/>
              <w:right w:val="single" w:sz="4" w:space="0" w:color="auto"/>
            </w:tcBorders>
          </w:tcPr>
          <w:p w14:paraId="2D882687" w14:textId="5465BA58" w:rsidR="00576EE3" w:rsidRDefault="00576EE3" w:rsidP="00605BC0">
            <w:pPr>
              <w:rPr>
                <w:rFonts w:ascii="Arial Narrow" w:hAnsi="Arial Narrow" w:cs="Arial"/>
              </w:rPr>
            </w:pPr>
            <w:r>
              <w:rPr>
                <w:rFonts w:ascii="Arial Narrow" w:hAnsi="Arial Narrow" w:cs="Arial"/>
              </w:rPr>
              <w:t xml:space="preserve">Audrey gave an overview of the process to request SEAP carryover funds. </w:t>
            </w:r>
          </w:p>
          <w:p w14:paraId="1E63B637" w14:textId="77777777" w:rsidR="00336FD7" w:rsidRDefault="00336FD7" w:rsidP="00CE0634">
            <w:pPr>
              <w:rPr>
                <w:rFonts w:ascii="Arial Narrow" w:hAnsi="Arial Narrow" w:cs="Arial"/>
              </w:rPr>
            </w:pPr>
          </w:p>
          <w:p w14:paraId="6F85D533" w14:textId="0A3B421B" w:rsidR="00CE0634" w:rsidRPr="00CE0634" w:rsidRDefault="00CE0634" w:rsidP="00CE0634">
            <w:pPr>
              <w:rPr>
                <w:rFonts w:ascii="Arial Narrow" w:hAnsi="Arial Narrow" w:cs="Arial"/>
              </w:rPr>
            </w:pPr>
            <w:r w:rsidRPr="00CE0634">
              <w:rPr>
                <w:rFonts w:ascii="Arial Narrow" w:hAnsi="Arial Narrow" w:cs="Arial"/>
              </w:rPr>
              <w:t xml:space="preserve">Chisa stated that the Council needed to approve the process and make a recommendation to the Senate. </w:t>
            </w:r>
          </w:p>
          <w:p w14:paraId="7C50EC40" w14:textId="77777777" w:rsidR="00CE0634" w:rsidRPr="00CE0634" w:rsidRDefault="00CE0634" w:rsidP="00CE0634">
            <w:pPr>
              <w:rPr>
                <w:rFonts w:ascii="Arial Narrow" w:hAnsi="Arial Narrow" w:cs="Arial"/>
              </w:rPr>
            </w:pPr>
            <w:r w:rsidRPr="00CE0634">
              <w:rPr>
                <w:rFonts w:ascii="Arial Narrow" w:hAnsi="Arial Narrow" w:cs="Arial"/>
              </w:rPr>
              <w:t>Chisa shared the dilemma of approving the process is challenging because of lack of input.</w:t>
            </w:r>
          </w:p>
          <w:p w14:paraId="478454A7" w14:textId="77777777" w:rsidR="00CE0634" w:rsidRPr="00CE0634" w:rsidRDefault="00CE0634" w:rsidP="00CE0634">
            <w:pPr>
              <w:rPr>
                <w:rFonts w:ascii="Arial Narrow" w:hAnsi="Arial Narrow" w:cs="Arial"/>
              </w:rPr>
            </w:pPr>
          </w:p>
          <w:p w14:paraId="7A502A1A" w14:textId="51F1086F" w:rsidR="00576EE3" w:rsidRDefault="00CE0634" w:rsidP="00CE0634">
            <w:pPr>
              <w:rPr>
                <w:rFonts w:ascii="Arial Narrow" w:hAnsi="Arial Narrow" w:cs="Arial"/>
              </w:rPr>
            </w:pPr>
            <w:r w:rsidRPr="00CE0634">
              <w:rPr>
                <w:rFonts w:ascii="Arial Narrow" w:hAnsi="Arial Narrow" w:cs="Arial"/>
              </w:rPr>
              <w:t>Madelyn explained that 3 administrators and 3 faculty review all of their mini-grant requests. The members of this group were recruited from SPEAC</w:t>
            </w:r>
            <w:r>
              <w:rPr>
                <w:rFonts w:ascii="Arial Narrow" w:hAnsi="Arial Narrow" w:cs="Arial"/>
              </w:rPr>
              <w:t>.</w:t>
            </w:r>
          </w:p>
          <w:p w14:paraId="17D5357B" w14:textId="16B10FE0" w:rsidR="00A53AB1" w:rsidRPr="007D6453" w:rsidRDefault="00DE57B5" w:rsidP="00DE57B5">
            <w:pPr>
              <w:rPr>
                <w:rFonts w:ascii="Arial Narrow" w:hAnsi="Arial Narrow" w:cs="Arial"/>
              </w:rPr>
            </w:pPr>
            <w:r>
              <w:rPr>
                <w:rFonts w:ascii="Arial Narrow" w:hAnsi="Arial Narrow" w:cs="Arial"/>
              </w:rPr>
              <w:t>We are still following the same framework as the original Student Equity Plan</w:t>
            </w:r>
            <w:r w:rsidR="00336FD7">
              <w:rPr>
                <w:rFonts w:ascii="Arial Narrow" w:hAnsi="Arial Narrow" w:cs="Arial"/>
              </w:rPr>
              <w:t>.</w:t>
            </w:r>
            <w:r w:rsidR="002E26BE">
              <w:rPr>
                <w:rFonts w:ascii="Arial Narrow" w:hAnsi="Arial Narrow" w:cs="Arial"/>
              </w:rPr>
              <w:t xml:space="preserve"> </w:t>
            </w:r>
          </w:p>
        </w:tc>
        <w:tc>
          <w:tcPr>
            <w:tcW w:w="3870" w:type="dxa"/>
            <w:tcBorders>
              <w:top w:val="single" w:sz="4" w:space="0" w:color="auto"/>
              <w:left w:val="single" w:sz="4" w:space="0" w:color="auto"/>
              <w:bottom w:val="single" w:sz="4" w:space="0" w:color="auto"/>
              <w:right w:val="double" w:sz="4" w:space="0" w:color="auto"/>
            </w:tcBorders>
          </w:tcPr>
          <w:p w14:paraId="0FB50F7E" w14:textId="77777777" w:rsidR="00576EE3" w:rsidRDefault="00576EE3" w:rsidP="00605BC0">
            <w:pPr>
              <w:rPr>
                <w:rFonts w:ascii="Arial Narrow" w:hAnsi="Arial Narrow" w:cs="Arial"/>
              </w:rPr>
            </w:pPr>
            <w:r>
              <w:rPr>
                <w:rFonts w:ascii="Arial Narrow" w:hAnsi="Arial Narrow" w:cs="Arial"/>
              </w:rPr>
              <w:t>SEAP budget carryover process moved, seconded and approved by the Council.</w:t>
            </w:r>
          </w:p>
          <w:p w14:paraId="5E27E02D" w14:textId="77777777" w:rsidR="00DE57B5" w:rsidRDefault="00DE57B5" w:rsidP="00605BC0">
            <w:pPr>
              <w:rPr>
                <w:rFonts w:ascii="Arial Narrow" w:hAnsi="Arial Narrow" w:cs="Arial"/>
              </w:rPr>
            </w:pPr>
          </w:p>
          <w:p w14:paraId="30A0A0C5" w14:textId="77777777" w:rsidR="002E26BE" w:rsidRDefault="00DE57B5" w:rsidP="00605BC0">
            <w:pPr>
              <w:rPr>
                <w:rFonts w:ascii="Arial Narrow" w:hAnsi="Arial Narrow" w:cs="Arial"/>
              </w:rPr>
            </w:pPr>
            <w:r>
              <w:rPr>
                <w:rFonts w:ascii="Arial Narrow" w:hAnsi="Arial Narrow" w:cs="Arial"/>
              </w:rPr>
              <w:t>The process will be forwarded to Academic Senate for approval.</w:t>
            </w:r>
          </w:p>
          <w:p w14:paraId="66B357A4" w14:textId="77777777" w:rsidR="002E26BE" w:rsidRDefault="00DE57B5" w:rsidP="00605BC0">
            <w:pPr>
              <w:rPr>
                <w:rFonts w:ascii="Arial Narrow" w:hAnsi="Arial Narrow" w:cs="Arial"/>
              </w:rPr>
            </w:pPr>
            <w:r>
              <w:rPr>
                <w:rFonts w:ascii="Arial Narrow" w:hAnsi="Arial Narrow" w:cs="Arial"/>
              </w:rPr>
              <w:t xml:space="preserve"> </w:t>
            </w:r>
          </w:p>
          <w:p w14:paraId="35A47D3D" w14:textId="1A0123F6" w:rsidR="002E26BE" w:rsidRDefault="002E26BE" w:rsidP="00605BC0">
            <w:pPr>
              <w:rPr>
                <w:rFonts w:ascii="Arial Narrow" w:hAnsi="Arial Narrow" w:cs="Arial"/>
              </w:rPr>
            </w:pPr>
            <w:r>
              <w:rPr>
                <w:rFonts w:ascii="Arial Narrow" w:hAnsi="Arial Narrow" w:cs="Arial"/>
              </w:rPr>
              <w:t>Send out curren</w:t>
            </w:r>
            <w:r w:rsidR="00F30EAB">
              <w:rPr>
                <w:rFonts w:ascii="Arial Narrow" w:hAnsi="Arial Narrow" w:cs="Arial"/>
              </w:rPr>
              <w:t xml:space="preserve">t student equity plan, executive summary, </w:t>
            </w:r>
            <w:r w:rsidR="00336FD7">
              <w:rPr>
                <w:rFonts w:ascii="Arial Narrow" w:hAnsi="Arial Narrow" w:cs="Arial"/>
              </w:rPr>
              <w:t xml:space="preserve">current structure and </w:t>
            </w:r>
            <w:r w:rsidR="00260A71">
              <w:rPr>
                <w:rFonts w:ascii="Arial Narrow" w:hAnsi="Arial Narrow" w:cs="Arial"/>
              </w:rPr>
              <w:t>PowerPoint</w:t>
            </w:r>
            <w:r w:rsidR="00336FD7">
              <w:rPr>
                <w:rFonts w:ascii="Arial Narrow" w:hAnsi="Arial Narrow" w:cs="Arial"/>
              </w:rPr>
              <w:t>.</w:t>
            </w:r>
          </w:p>
          <w:p w14:paraId="04DFF730" w14:textId="77777777" w:rsidR="002E26BE" w:rsidRDefault="002E26BE" w:rsidP="00605BC0">
            <w:pPr>
              <w:rPr>
                <w:rFonts w:ascii="Arial Narrow" w:hAnsi="Arial Narrow" w:cs="Arial"/>
              </w:rPr>
            </w:pPr>
          </w:p>
          <w:p w14:paraId="4A495A53" w14:textId="77777777" w:rsidR="00336FD7" w:rsidRPr="00336FD7" w:rsidRDefault="00336FD7" w:rsidP="00336FD7">
            <w:pPr>
              <w:rPr>
                <w:rFonts w:ascii="Arial Narrow" w:hAnsi="Arial Narrow" w:cs="Arial"/>
              </w:rPr>
            </w:pPr>
            <w:r w:rsidRPr="00336FD7">
              <w:rPr>
                <w:rFonts w:ascii="Arial Narrow" w:hAnsi="Arial Narrow" w:cs="Arial"/>
              </w:rPr>
              <w:t>Accreditation Standard I.B.6</w:t>
            </w:r>
          </w:p>
          <w:p w14:paraId="7B1B00A2" w14:textId="77777777" w:rsidR="00336FD7" w:rsidRPr="00336FD7" w:rsidRDefault="00336FD7" w:rsidP="00336FD7">
            <w:pPr>
              <w:rPr>
                <w:rFonts w:ascii="Arial Narrow" w:hAnsi="Arial Narrow" w:cs="Arial"/>
              </w:rPr>
            </w:pPr>
            <w:r w:rsidRPr="00336FD7">
              <w:rPr>
                <w:rFonts w:ascii="Arial Narrow" w:hAnsi="Arial Narrow" w:cs="Arial"/>
              </w:rPr>
              <w:t>Accreditation Standard II.A.7</w:t>
            </w:r>
          </w:p>
          <w:p w14:paraId="55F448ED" w14:textId="77777777" w:rsidR="00336FD7" w:rsidRPr="00336FD7" w:rsidRDefault="00336FD7" w:rsidP="00336FD7">
            <w:pPr>
              <w:rPr>
                <w:rFonts w:ascii="Arial Narrow" w:hAnsi="Arial Narrow" w:cs="Arial"/>
              </w:rPr>
            </w:pPr>
            <w:r w:rsidRPr="00336FD7">
              <w:rPr>
                <w:rFonts w:ascii="Arial Narrow" w:hAnsi="Arial Narrow" w:cs="Arial"/>
              </w:rPr>
              <w:t>Accreditation Standard II.C.7</w:t>
            </w:r>
          </w:p>
          <w:p w14:paraId="6971779D" w14:textId="179E9287" w:rsidR="00A53AB1" w:rsidRDefault="00336FD7" w:rsidP="00336FD7">
            <w:pPr>
              <w:rPr>
                <w:rFonts w:ascii="Arial Narrow" w:hAnsi="Arial Narrow" w:cs="Arial"/>
              </w:rPr>
            </w:pPr>
            <w:r w:rsidRPr="00336FD7">
              <w:rPr>
                <w:rFonts w:ascii="Arial Narrow" w:hAnsi="Arial Narrow" w:cs="Arial"/>
              </w:rPr>
              <w:t>Accreditation Standard IV.A.5</w:t>
            </w:r>
          </w:p>
        </w:tc>
      </w:tr>
      <w:tr w:rsidR="00846F0A" w:rsidRPr="007D6453" w14:paraId="5E8D7C87"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5C9E1AC3" w14:textId="31B8A03E" w:rsidR="00846F0A" w:rsidRDefault="00846F0A" w:rsidP="00F00481">
            <w:pPr>
              <w:jc w:val="center"/>
              <w:rPr>
                <w:rFonts w:ascii="Arial Narrow" w:hAnsi="Arial Narrow" w:cs="Arial"/>
              </w:rPr>
            </w:pPr>
            <w:r>
              <w:rPr>
                <w:rFonts w:ascii="Arial Narrow" w:hAnsi="Arial Narrow" w:cs="Arial"/>
              </w:rPr>
              <w:t>6.0</w:t>
            </w:r>
          </w:p>
        </w:tc>
        <w:tc>
          <w:tcPr>
            <w:tcW w:w="4815" w:type="dxa"/>
            <w:tcBorders>
              <w:top w:val="single" w:sz="4" w:space="0" w:color="auto"/>
              <w:left w:val="single" w:sz="4" w:space="0" w:color="auto"/>
              <w:bottom w:val="single" w:sz="4" w:space="0" w:color="auto"/>
              <w:right w:val="single" w:sz="4" w:space="0" w:color="auto"/>
            </w:tcBorders>
          </w:tcPr>
          <w:p w14:paraId="1DC181BF" w14:textId="77777777" w:rsidR="00846F0A" w:rsidRDefault="00846F0A" w:rsidP="00846F0A">
            <w:pPr>
              <w:rPr>
                <w:rFonts w:ascii="Arial Narrow" w:hAnsi="Arial Narrow"/>
              </w:rPr>
            </w:pPr>
            <w:r w:rsidRPr="00846F0A">
              <w:rPr>
                <w:rFonts w:ascii="Arial Narrow" w:hAnsi="Arial Narrow"/>
              </w:rPr>
              <w:t>Guided Pathways Scale of Adoption Assessment SOAA</w:t>
            </w:r>
            <w:r>
              <w:rPr>
                <w:rFonts w:ascii="Arial Narrow" w:hAnsi="Arial Narrow"/>
              </w:rPr>
              <w:t xml:space="preserve"> (Sara Mestas)</w:t>
            </w:r>
          </w:p>
          <w:p w14:paraId="38758834" w14:textId="699DC58E" w:rsidR="00F845FF" w:rsidRPr="00F845FF" w:rsidRDefault="00C30042" w:rsidP="00F845FF">
            <w:pPr>
              <w:pStyle w:val="ListParagraph"/>
              <w:numPr>
                <w:ilvl w:val="0"/>
                <w:numId w:val="5"/>
              </w:numPr>
              <w:rPr>
                <w:rFonts w:ascii="Arial Narrow" w:hAnsi="Arial Narrow"/>
              </w:rPr>
            </w:pPr>
            <w:hyperlink r:id="rId19" w:history="1">
              <w:r w:rsidR="00F845FF" w:rsidRPr="00F845FF">
                <w:rPr>
                  <w:rStyle w:val="Hyperlink"/>
                  <w:rFonts w:ascii="Arial Narrow" w:hAnsi="Arial Narrow"/>
                </w:rPr>
                <w:t>Mt. SAC SOAA 2020-21 Draft</w:t>
              </w:r>
            </w:hyperlink>
          </w:p>
        </w:tc>
        <w:tc>
          <w:tcPr>
            <w:tcW w:w="5040" w:type="dxa"/>
            <w:tcBorders>
              <w:top w:val="single" w:sz="4" w:space="0" w:color="auto"/>
              <w:left w:val="single" w:sz="4" w:space="0" w:color="auto"/>
              <w:bottom w:val="single" w:sz="4" w:space="0" w:color="auto"/>
              <w:right w:val="single" w:sz="4" w:space="0" w:color="auto"/>
            </w:tcBorders>
          </w:tcPr>
          <w:p w14:paraId="0FF6F2CF" w14:textId="77777777" w:rsidR="00846F0A" w:rsidRPr="007D6453" w:rsidRDefault="00846F0A" w:rsidP="00605BC0">
            <w:pPr>
              <w:rPr>
                <w:rFonts w:ascii="Arial Narrow" w:hAnsi="Arial Narrow" w:cs="Arial"/>
              </w:rPr>
            </w:pPr>
          </w:p>
        </w:tc>
        <w:tc>
          <w:tcPr>
            <w:tcW w:w="3870" w:type="dxa"/>
            <w:tcBorders>
              <w:top w:val="single" w:sz="4" w:space="0" w:color="auto"/>
              <w:left w:val="single" w:sz="4" w:space="0" w:color="auto"/>
              <w:bottom w:val="single" w:sz="4" w:space="0" w:color="auto"/>
              <w:right w:val="double" w:sz="4" w:space="0" w:color="auto"/>
            </w:tcBorders>
          </w:tcPr>
          <w:p w14:paraId="0FCDA05B" w14:textId="232F787F" w:rsidR="00846F0A" w:rsidRDefault="00F30EAB" w:rsidP="00605BC0">
            <w:pPr>
              <w:rPr>
                <w:rFonts w:ascii="Arial Narrow" w:hAnsi="Arial Narrow" w:cs="Arial"/>
              </w:rPr>
            </w:pPr>
            <w:r>
              <w:rPr>
                <w:rFonts w:ascii="Arial Narrow" w:hAnsi="Arial Narrow" w:cs="Arial"/>
              </w:rPr>
              <w:t xml:space="preserve">Held over to the next meeting </w:t>
            </w:r>
          </w:p>
        </w:tc>
      </w:tr>
      <w:tr w:rsidR="00A53AB1" w:rsidRPr="007D6453" w14:paraId="6D3853A1"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5697EF11" w14:textId="6D0CF81C" w:rsidR="00A53AB1" w:rsidRPr="00484CF5" w:rsidRDefault="00846F0A" w:rsidP="00484CF5">
            <w:pPr>
              <w:jc w:val="center"/>
              <w:rPr>
                <w:rFonts w:ascii="Arial Narrow" w:hAnsi="Arial Narrow" w:cs="Arial"/>
              </w:rPr>
            </w:pPr>
            <w:r>
              <w:rPr>
                <w:rFonts w:ascii="Arial Narrow" w:hAnsi="Arial Narrow"/>
              </w:rPr>
              <w:t>7</w:t>
            </w:r>
            <w:r w:rsidR="00A53AB1" w:rsidRPr="00484CF5">
              <w:rPr>
                <w:rFonts w:ascii="Arial Narrow" w:hAnsi="Arial Narrow"/>
              </w:rPr>
              <w:t>.0</w:t>
            </w:r>
          </w:p>
        </w:tc>
        <w:tc>
          <w:tcPr>
            <w:tcW w:w="4815" w:type="dxa"/>
            <w:tcBorders>
              <w:top w:val="single" w:sz="4" w:space="0" w:color="auto"/>
              <w:left w:val="single" w:sz="4" w:space="0" w:color="auto"/>
              <w:bottom w:val="single" w:sz="4" w:space="0" w:color="auto"/>
              <w:right w:val="single" w:sz="4" w:space="0" w:color="auto"/>
            </w:tcBorders>
          </w:tcPr>
          <w:p w14:paraId="06FDC053" w14:textId="77777777" w:rsidR="00A53AB1" w:rsidRDefault="00A53AB1" w:rsidP="00484CF5">
            <w:pPr>
              <w:rPr>
                <w:rFonts w:ascii="Arial Narrow" w:hAnsi="Arial Narrow"/>
              </w:rPr>
            </w:pPr>
            <w:r w:rsidRPr="00484CF5">
              <w:rPr>
                <w:rFonts w:ascii="Arial Narrow" w:hAnsi="Arial Narrow"/>
              </w:rPr>
              <w:t>Student Equity Plan discussion (Audrey &amp; Eric Lara)</w:t>
            </w:r>
          </w:p>
          <w:p w14:paraId="1F9D7C9F" w14:textId="1128E766" w:rsidR="00846F0A" w:rsidRDefault="00C30042" w:rsidP="00F845FF">
            <w:pPr>
              <w:pStyle w:val="ListParagraph"/>
              <w:numPr>
                <w:ilvl w:val="0"/>
                <w:numId w:val="4"/>
              </w:numPr>
              <w:rPr>
                <w:rFonts w:ascii="Arial Narrow" w:hAnsi="Arial Narrow" w:cs="Arial"/>
              </w:rPr>
            </w:pPr>
            <w:hyperlink r:id="rId20" w:history="1">
              <w:r w:rsidR="00846F0A" w:rsidRPr="004F7D93">
                <w:rPr>
                  <w:rStyle w:val="Hyperlink"/>
                  <w:rFonts w:ascii="Arial Narrow" w:hAnsi="Arial Narrow" w:cs="Arial"/>
                </w:rPr>
                <w:t>CCC Equity Plan Review – A Focus on Racial Equity</w:t>
              </w:r>
            </w:hyperlink>
          </w:p>
          <w:p w14:paraId="35DCD9B7" w14:textId="75D0CE81" w:rsidR="00846F0A" w:rsidRPr="00846F0A" w:rsidRDefault="00C30042" w:rsidP="00F845FF">
            <w:pPr>
              <w:pStyle w:val="ListParagraph"/>
              <w:numPr>
                <w:ilvl w:val="0"/>
                <w:numId w:val="4"/>
              </w:numPr>
              <w:rPr>
                <w:rFonts w:ascii="Arial Narrow" w:hAnsi="Arial Narrow" w:cs="Arial"/>
              </w:rPr>
            </w:pPr>
            <w:hyperlink r:id="rId21" w:history="1">
              <w:r w:rsidR="00846F0A" w:rsidRPr="004F7D93">
                <w:rPr>
                  <w:rStyle w:val="Hyperlink"/>
                  <w:rFonts w:ascii="Arial Narrow" w:hAnsi="Arial Narrow" w:cs="Arial"/>
                </w:rPr>
                <w:t>SEA College Level Brief Mt. San Antonio College</w:t>
              </w:r>
            </w:hyperlink>
          </w:p>
        </w:tc>
        <w:tc>
          <w:tcPr>
            <w:tcW w:w="5040" w:type="dxa"/>
            <w:tcBorders>
              <w:top w:val="single" w:sz="4" w:space="0" w:color="auto"/>
              <w:left w:val="single" w:sz="4" w:space="0" w:color="auto"/>
              <w:bottom w:val="single" w:sz="4" w:space="0" w:color="auto"/>
              <w:right w:val="single" w:sz="4" w:space="0" w:color="auto"/>
            </w:tcBorders>
          </w:tcPr>
          <w:p w14:paraId="74991E8A" w14:textId="77777777" w:rsidR="00A53AB1" w:rsidRPr="007D6453" w:rsidRDefault="00A53AB1" w:rsidP="00484CF5">
            <w:pPr>
              <w:rPr>
                <w:rFonts w:ascii="Arial Narrow" w:hAnsi="Arial Narrow" w:cs="Arial"/>
              </w:rPr>
            </w:pPr>
          </w:p>
        </w:tc>
        <w:tc>
          <w:tcPr>
            <w:tcW w:w="3870" w:type="dxa"/>
            <w:tcBorders>
              <w:top w:val="single" w:sz="4" w:space="0" w:color="auto"/>
              <w:left w:val="single" w:sz="4" w:space="0" w:color="auto"/>
              <w:bottom w:val="single" w:sz="4" w:space="0" w:color="auto"/>
              <w:right w:val="double" w:sz="4" w:space="0" w:color="auto"/>
            </w:tcBorders>
          </w:tcPr>
          <w:p w14:paraId="313584E7" w14:textId="0A069496" w:rsidR="00A53AB1" w:rsidRDefault="00F30EAB" w:rsidP="00484CF5">
            <w:pPr>
              <w:rPr>
                <w:rFonts w:ascii="Arial Narrow" w:hAnsi="Arial Narrow" w:cs="Arial"/>
              </w:rPr>
            </w:pPr>
            <w:r>
              <w:rPr>
                <w:rFonts w:ascii="Arial Narrow" w:hAnsi="Arial Narrow" w:cs="Arial"/>
              </w:rPr>
              <w:t>Held over to the next meeting</w:t>
            </w:r>
          </w:p>
        </w:tc>
      </w:tr>
      <w:tr w:rsidR="00A53AB1" w:rsidRPr="007D6453" w14:paraId="159E97B0"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72A72AC5" w14:textId="5AF3605E" w:rsidR="00A53AB1" w:rsidRPr="0035314A" w:rsidRDefault="00A53AB1" w:rsidP="00F00481">
            <w:pPr>
              <w:jc w:val="center"/>
              <w:rPr>
                <w:rFonts w:ascii="Arial Narrow" w:hAnsi="Arial Narrow" w:cs="Arial"/>
              </w:rPr>
            </w:pPr>
          </w:p>
        </w:tc>
        <w:tc>
          <w:tcPr>
            <w:tcW w:w="4815" w:type="dxa"/>
            <w:tcBorders>
              <w:top w:val="single" w:sz="4" w:space="0" w:color="auto"/>
              <w:left w:val="single" w:sz="4" w:space="0" w:color="auto"/>
              <w:bottom w:val="single" w:sz="4" w:space="0" w:color="auto"/>
              <w:right w:val="single" w:sz="4" w:space="0" w:color="auto"/>
            </w:tcBorders>
          </w:tcPr>
          <w:p w14:paraId="1220B39E" w14:textId="6F0E7E62" w:rsidR="00A53AB1" w:rsidRPr="00333E45" w:rsidRDefault="00A53AB1" w:rsidP="003548EC">
            <w:pPr>
              <w:rPr>
                <w:rFonts w:ascii="Arial Narrow" w:hAnsi="Arial Narrow" w:cs="Arial"/>
                <w:b/>
                <w:bCs/>
              </w:rPr>
            </w:pPr>
            <w:r w:rsidRPr="008E0567">
              <w:rPr>
                <w:rFonts w:ascii="Arial Narrow" w:hAnsi="Arial Narrow" w:cs="Arial"/>
                <w:b/>
              </w:rPr>
              <w:t>Future Presentations/discussions</w:t>
            </w:r>
          </w:p>
        </w:tc>
        <w:tc>
          <w:tcPr>
            <w:tcW w:w="5040" w:type="dxa"/>
            <w:tcBorders>
              <w:top w:val="single" w:sz="4" w:space="0" w:color="auto"/>
              <w:left w:val="single" w:sz="4" w:space="0" w:color="auto"/>
              <w:bottom w:val="single" w:sz="4" w:space="0" w:color="auto"/>
              <w:right w:val="double" w:sz="4" w:space="0" w:color="auto"/>
            </w:tcBorders>
          </w:tcPr>
          <w:p w14:paraId="0B97652E" w14:textId="57D7C9BF" w:rsidR="00A53AB1" w:rsidRPr="007D6453" w:rsidRDefault="00A53AB1" w:rsidP="007D6453">
            <w:pPr>
              <w:rPr>
                <w:rFonts w:ascii="Arial Narrow" w:hAnsi="Arial Narrow" w:cs="Arial"/>
              </w:rPr>
            </w:pPr>
          </w:p>
        </w:tc>
        <w:tc>
          <w:tcPr>
            <w:tcW w:w="3870" w:type="dxa"/>
            <w:tcBorders>
              <w:top w:val="single" w:sz="4" w:space="0" w:color="auto"/>
              <w:left w:val="single" w:sz="4" w:space="0" w:color="auto"/>
              <w:bottom w:val="single" w:sz="4" w:space="0" w:color="auto"/>
              <w:right w:val="double" w:sz="4" w:space="0" w:color="auto"/>
            </w:tcBorders>
          </w:tcPr>
          <w:p w14:paraId="4A1152B4" w14:textId="77777777" w:rsidR="00A53AB1" w:rsidRPr="007D6453" w:rsidRDefault="00A53AB1" w:rsidP="007D6453">
            <w:pPr>
              <w:rPr>
                <w:rFonts w:ascii="Arial Narrow" w:hAnsi="Arial Narrow" w:cs="Arial"/>
              </w:rPr>
            </w:pPr>
          </w:p>
        </w:tc>
      </w:tr>
      <w:tr w:rsidR="00846F0A" w:rsidRPr="00846F0A" w14:paraId="7F048ED4"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4F70F473" w14:textId="3AE881F8" w:rsidR="00846F0A" w:rsidRPr="00846F0A" w:rsidRDefault="00846F0A" w:rsidP="00846F0A">
            <w:pPr>
              <w:rPr>
                <w:rFonts w:ascii="Arial Narrow" w:hAnsi="Arial Narrow" w:cs="Arial"/>
              </w:rPr>
            </w:pPr>
          </w:p>
        </w:tc>
        <w:tc>
          <w:tcPr>
            <w:tcW w:w="4815" w:type="dxa"/>
            <w:tcBorders>
              <w:top w:val="single" w:sz="4" w:space="0" w:color="auto"/>
              <w:left w:val="single" w:sz="4" w:space="0" w:color="auto"/>
              <w:bottom w:val="single" w:sz="4" w:space="0" w:color="auto"/>
              <w:right w:val="single" w:sz="4" w:space="0" w:color="auto"/>
            </w:tcBorders>
          </w:tcPr>
          <w:p w14:paraId="3B5EB13A" w14:textId="2BBEB88E" w:rsidR="00846F0A" w:rsidRDefault="00846F0A" w:rsidP="00846F0A">
            <w:pPr>
              <w:rPr>
                <w:rFonts w:ascii="Arial Narrow" w:hAnsi="Arial Narrow" w:cs="Arial"/>
              </w:rPr>
            </w:pPr>
            <w:r w:rsidRPr="00846F0A">
              <w:rPr>
                <w:rFonts w:ascii="Arial Narrow" w:hAnsi="Arial Narrow" w:cs="Arial"/>
              </w:rPr>
              <w:t>Launch of SCFF Dashboard Phase 1</w:t>
            </w:r>
          </w:p>
          <w:p w14:paraId="4EBAE4BF" w14:textId="01BA16FB" w:rsidR="00847FDC" w:rsidRPr="00847FDC" w:rsidRDefault="004F7D93" w:rsidP="00847FDC">
            <w:pPr>
              <w:rPr>
                <w:rFonts w:ascii="Arial Narrow" w:hAnsi="Arial Narrow" w:cs="Arial"/>
                <w:sz w:val="22"/>
                <w:szCs w:val="22"/>
              </w:rPr>
            </w:pPr>
            <w:r>
              <w:rPr>
                <w:rFonts w:ascii="Arial Narrow" w:hAnsi="Arial Narrow" w:cs="Arial"/>
              </w:rPr>
              <w:t xml:space="preserve">(Daniel </w:t>
            </w:r>
            <w:proofErr w:type="spellStart"/>
            <w:r>
              <w:rPr>
                <w:rFonts w:ascii="Arial Narrow" w:hAnsi="Arial Narrow" w:cs="Arial"/>
              </w:rPr>
              <w:t>Beremun</w:t>
            </w:r>
            <w:proofErr w:type="spellEnd"/>
            <w:r w:rsidR="003A7D6C">
              <w:rPr>
                <w:rFonts w:ascii="Arial Narrow" w:hAnsi="Arial Narrow" w:cs="Arial"/>
              </w:rPr>
              <w:t xml:space="preserve"> to present at April 5 meeting</w:t>
            </w:r>
            <w:r w:rsidR="00847FDC">
              <w:rPr>
                <w:rFonts w:ascii="Arial Narrow" w:hAnsi="Arial Narrow" w:cs="Arial"/>
              </w:rPr>
              <w:t>)</w:t>
            </w:r>
          </w:p>
          <w:p w14:paraId="3AC1C28E" w14:textId="77777777" w:rsidR="00846F0A" w:rsidRPr="00846F0A" w:rsidRDefault="00C30042" w:rsidP="00F845FF">
            <w:pPr>
              <w:numPr>
                <w:ilvl w:val="0"/>
                <w:numId w:val="1"/>
              </w:numPr>
              <w:rPr>
                <w:rFonts w:ascii="Arial Narrow" w:hAnsi="Arial Narrow" w:cs="Arial"/>
              </w:rPr>
            </w:pPr>
            <w:hyperlink r:id="rId22" w:history="1">
              <w:r w:rsidR="00846F0A" w:rsidRPr="00846F0A">
                <w:rPr>
                  <w:rStyle w:val="Hyperlink"/>
                  <w:rFonts w:ascii="Arial Narrow" w:hAnsi="Arial Narrow" w:cs="Arial"/>
                </w:rPr>
                <w:t>Brief Phase 1 SCFF Dashboard</w:t>
              </w:r>
            </w:hyperlink>
          </w:p>
          <w:p w14:paraId="64E8F2AD" w14:textId="77777777" w:rsidR="00846F0A" w:rsidRPr="003A7D6C" w:rsidRDefault="00C30042" w:rsidP="00F845FF">
            <w:pPr>
              <w:numPr>
                <w:ilvl w:val="0"/>
                <w:numId w:val="1"/>
              </w:numPr>
              <w:rPr>
                <w:rStyle w:val="Hyperlink"/>
                <w:rFonts w:ascii="Arial Narrow" w:hAnsi="Arial Narrow" w:cs="Arial"/>
                <w:color w:val="auto"/>
                <w:u w:val="none"/>
              </w:rPr>
            </w:pPr>
            <w:hyperlink r:id="rId23" w:history="1">
              <w:r w:rsidR="00846F0A" w:rsidRPr="00846F0A">
                <w:rPr>
                  <w:rStyle w:val="Hyperlink"/>
                  <w:rFonts w:ascii="Arial Narrow" w:hAnsi="Arial Narrow" w:cs="Arial"/>
                </w:rPr>
                <w:t>SCFF Dashboard presentation</w:t>
              </w:r>
            </w:hyperlink>
          </w:p>
          <w:p w14:paraId="36519C2D" w14:textId="52839524" w:rsidR="003A7D6C" w:rsidRPr="003A7D6C" w:rsidRDefault="003A7D6C" w:rsidP="00F845FF">
            <w:pPr>
              <w:numPr>
                <w:ilvl w:val="0"/>
                <w:numId w:val="1"/>
              </w:numPr>
              <w:rPr>
                <w:rFonts w:ascii="Arial Narrow" w:hAnsi="Arial Narrow" w:cs="Arial"/>
              </w:rPr>
            </w:pPr>
            <w:r w:rsidRPr="003A7D6C">
              <w:rPr>
                <w:rStyle w:val="Hyperlink"/>
                <w:rFonts w:ascii="Arial Narrow" w:hAnsi="Arial Narrow"/>
              </w:rPr>
              <w:t>2019-2020 SCFF Outcomes Summary Evaluation</w:t>
            </w:r>
          </w:p>
        </w:tc>
        <w:tc>
          <w:tcPr>
            <w:tcW w:w="5040" w:type="dxa"/>
            <w:tcBorders>
              <w:top w:val="single" w:sz="4" w:space="0" w:color="auto"/>
              <w:left w:val="single" w:sz="4" w:space="0" w:color="auto"/>
              <w:bottom w:val="single" w:sz="4" w:space="0" w:color="auto"/>
              <w:right w:val="single" w:sz="4" w:space="0" w:color="auto"/>
            </w:tcBorders>
          </w:tcPr>
          <w:p w14:paraId="73E134F9" w14:textId="37C51DFF" w:rsidR="00846F0A" w:rsidRPr="00846F0A" w:rsidRDefault="00846F0A" w:rsidP="00846F0A">
            <w:pPr>
              <w:rPr>
                <w:rFonts w:ascii="Arial Narrow" w:hAnsi="Arial Narrow" w:cs="Arial"/>
              </w:rPr>
            </w:pPr>
          </w:p>
        </w:tc>
        <w:tc>
          <w:tcPr>
            <w:tcW w:w="3870" w:type="dxa"/>
            <w:tcBorders>
              <w:top w:val="single" w:sz="4" w:space="0" w:color="auto"/>
              <w:left w:val="single" w:sz="4" w:space="0" w:color="auto"/>
              <w:bottom w:val="single" w:sz="4" w:space="0" w:color="auto"/>
              <w:right w:val="double" w:sz="4" w:space="0" w:color="auto"/>
            </w:tcBorders>
          </w:tcPr>
          <w:p w14:paraId="21BA315D" w14:textId="77777777" w:rsidR="00846F0A" w:rsidRPr="00846F0A" w:rsidRDefault="00846F0A" w:rsidP="00846F0A">
            <w:pPr>
              <w:rPr>
                <w:rFonts w:ascii="Arial Narrow" w:hAnsi="Arial Narrow" w:cs="Arial"/>
              </w:rPr>
            </w:pPr>
          </w:p>
        </w:tc>
      </w:tr>
      <w:tr w:rsidR="00A53AB1" w:rsidRPr="007D6453" w14:paraId="72444293" w14:textId="77777777" w:rsidTr="004F1682">
        <w:trPr>
          <w:trHeight w:val="80"/>
        </w:trPr>
        <w:tc>
          <w:tcPr>
            <w:tcW w:w="660" w:type="dxa"/>
            <w:tcBorders>
              <w:top w:val="single" w:sz="4" w:space="0" w:color="auto"/>
              <w:left w:val="double" w:sz="4" w:space="0" w:color="auto"/>
              <w:bottom w:val="single" w:sz="4" w:space="0" w:color="auto"/>
              <w:right w:val="single" w:sz="4" w:space="0" w:color="auto"/>
            </w:tcBorders>
          </w:tcPr>
          <w:p w14:paraId="54CEC669" w14:textId="77777777" w:rsidR="00A53AB1" w:rsidRPr="0035314A" w:rsidRDefault="00A53AB1" w:rsidP="00F00481">
            <w:pPr>
              <w:jc w:val="center"/>
              <w:rPr>
                <w:rFonts w:ascii="Arial Narrow" w:hAnsi="Arial Narrow" w:cs="Arial"/>
              </w:rPr>
            </w:pPr>
          </w:p>
        </w:tc>
        <w:tc>
          <w:tcPr>
            <w:tcW w:w="4815" w:type="dxa"/>
            <w:tcBorders>
              <w:top w:val="single" w:sz="4" w:space="0" w:color="auto"/>
              <w:left w:val="single" w:sz="4" w:space="0" w:color="auto"/>
              <w:bottom w:val="single" w:sz="4" w:space="0" w:color="auto"/>
              <w:right w:val="single" w:sz="4" w:space="0" w:color="auto"/>
            </w:tcBorders>
          </w:tcPr>
          <w:p w14:paraId="2AF52F53" w14:textId="1CCABB84" w:rsidR="00A53AB1" w:rsidRPr="008E0567" w:rsidRDefault="00C30042" w:rsidP="003548EC">
            <w:pPr>
              <w:rPr>
                <w:rFonts w:ascii="Arial Narrow" w:hAnsi="Arial Narrow" w:cs="Arial"/>
                <w:b/>
              </w:rPr>
            </w:pPr>
            <w:hyperlink r:id="rId24" w:history="1">
              <w:r w:rsidR="00A53AB1" w:rsidRPr="00150251">
                <w:rPr>
                  <w:rStyle w:val="Hyperlink"/>
                  <w:rFonts w:ascii="Arial Narrow" w:hAnsi="Arial Narrow" w:cs="Arial"/>
                  <w:i/>
                  <w:iCs/>
                </w:rPr>
                <w:t>See attached</w:t>
              </w:r>
            </w:hyperlink>
          </w:p>
        </w:tc>
        <w:tc>
          <w:tcPr>
            <w:tcW w:w="5040" w:type="dxa"/>
            <w:tcBorders>
              <w:top w:val="single" w:sz="4" w:space="0" w:color="auto"/>
              <w:left w:val="single" w:sz="4" w:space="0" w:color="auto"/>
              <w:bottom w:val="single" w:sz="4" w:space="0" w:color="auto"/>
              <w:right w:val="double" w:sz="4" w:space="0" w:color="auto"/>
            </w:tcBorders>
          </w:tcPr>
          <w:p w14:paraId="1B254C5C" w14:textId="77777777" w:rsidR="00A53AB1" w:rsidRPr="007D6453" w:rsidRDefault="00A53AB1" w:rsidP="007D6453">
            <w:pPr>
              <w:rPr>
                <w:rFonts w:ascii="Arial Narrow" w:hAnsi="Arial Narrow" w:cs="Arial"/>
              </w:rPr>
            </w:pPr>
          </w:p>
        </w:tc>
        <w:tc>
          <w:tcPr>
            <w:tcW w:w="3870" w:type="dxa"/>
            <w:tcBorders>
              <w:top w:val="single" w:sz="4" w:space="0" w:color="auto"/>
              <w:left w:val="single" w:sz="4" w:space="0" w:color="auto"/>
              <w:bottom w:val="single" w:sz="4" w:space="0" w:color="auto"/>
              <w:right w:val="double" w:sz="4" w:space="0" w:color="auto"/>
            </w:tcBorders>
          </w:tcPr>
          <w:p w14:paraId="00EF2AA9" w14:textId="77777777" w:rsidR="00A53AB1" w:rsidRPr="007D6453" w:rsidRDefault="00A53AB1" w:rsidP="007D6453">
            <w:pPr>
              <w:rPr>
                <w:rFonts w:ascii="Arial Narrow" w:hAnsi="Arial Narrow" w:cs="Arial"/>
              </w:rPr>
            </w:pPr>
          </w:p>
        </w:tc>
      </w:tr>
      <w:tr w:rsidR="00A53AB1" w:rsidRPr="00C0115A" w14:paraId="5F627F6D" w14:textId="0BAF26CB" w:rsidTr="004F1682">
        <w:trPr>
          <w:trHeight w:val="325"/>
        </w:trPr>
        <w:tc>
          <w:tcPr>
            <w:tcW w:w="660" w:type="dxa"/>
            <w:tcBorders>
              <w:top w:val="single" w:sz="4" w:space="0" w:color="auto"/>
              <w:bottom w:val="double" w:sz="4" w:space="0" w:color="auto"/>
            </w:tcBorders>
            <w:shd w:val="clear" w:color="auto" w:fill="F2F2F2" w:themeFill="background1" w:themeFillShade="F2"/>
          </w:tcPr>
          <w:p w14:paraId="6A10A3DC" w14:textId="1C28E8C0" w:rsidR="00A53AB1" w:rsidRDefault="00A53AB1" w:rsidP="00F00481">
            <w:pPr>
              <w:jc w:val="center"/>
              <w:rPr>
                <w:rFonts w:ascii="Arial Narrow" w:hAnsi="Arial Narrow" w:cs="Arial"/>
              </w:rPr>
            </w:pPr>
          </w:p>
        </w:tc>
        <w:tc>
          <w:tcPr>
            <w:tcW w:w="4815" w:type="dxa"/>
            <w:tcBorders>
              <w:top w:val="single" w:sz="4" w:space="0" w:color="auto"/>
              <w:bottom w:val="double" w:sz="4" w:space="0" w:color="auto"/>
            </w:tcBorders>
            <w:shd w:val="clear" w:color="auto" w:fill="F2F2F2" w:themeFill="background1" w:themeFillShade="F2"/>
          </w:tcPr>
          <w:p w14:paraId="1B6B0EAF" w14:textId="10701C01" w:rsidR="00A53AB1" w:rsidRDefault="00A53AB1" w:rsidP="00E27A96">
            <w:pPr>
              <w:rPr>
                <w:rFonts w:ascii="Arial Narrow" w:hAnsi="Arial Narrow"/>
                <w:color w:val="000000" w:themeColor="text1"/>
              </w:rPr>
            </w:pPr>
            <w:r w:rsidRPr="62A66E10">
              <w:rPr>
                <w:rFonts w:ascii="Arial Narrow" w:hAnsi="Arial Narrow"/>
                <w:b/>
                <w:bCs/>
                <w:color w:val="000000" w:themeColor="text1"/>
              </w:rPr>
              <w:t xml:space="preserve">Next </w:t>
            </w:r>
            <w:hyperlink r:id="rId25">
              <w:r w:rsidRPr="62A66E10">
                <w:rPr>
                  <w:rStyle w:val="Hyperlink"/>
                  <w:rFonts w:ascii="Arial Narrow" w:hAnsi="Arial Narrow"/>
                  <w:b/>
                  <w:bCs/>
                  <w:color w:val="auto"/>
                </w:rPr>
                <w:t>meeting dates</w:t>
              </w:r>
            </w:hyperlink>
            <w:r w:rsidRPr="62A66E10">
              <w:rPr>
                <w:rFonts w:ascii="Arial Narrow" w:hAnsi="Arial Narrow"/>
                <w:b/>
                <w:bCs/>
                <w:color w:val="000000" w:themeColor="text1"/>
              </w:rPr>
              <w:t xml:space="preserve">: </w:t>
            </w:r>
            <w:r w:rsidRPr="62A66E10">
              <w:rPr>
                <w:rFonts w:ascii="Arial Narrow" w:hAnsi="Arial Narrow"/>
                <w:color w:val="000000" w:themeColor="text1"/>
              </w:rPr>
              <w:t>April 5, April 19, May 3, May 17, June 7</w:t>
            </w:r>
          </w:p>
        </w:tc>
        <w:tc>
          <w:tcPr>
            <w:tcW w:w="5040" w:type="dxa"/>
            <w:tcBorders>
              <w:top w:val="single" w:sz="4" w:space="0" w:color="auto"/>
              <w:bottom w:val="double" w:sz="4" w:space="0" w:color="auto"/>
            </w:tcBorders>
            <w:shd w:val="clear" w:color="auto" w:fill="F2F2F2" w:themeFill="background1" w:themeFillShade="F2"/>
          </w:tcPr>
          <w:p w14:paraId="428E1258" w14:textId="77777777" w:rsidR="00A53AB1" w:rsidRPr="00C0115A" w:rsidRDefault="00A53AB1" w:rsidP="00A13FA4">
            <w:pPr>
              <w:rPr>
                <w:rFonts w:ascii="Arial Narrow" w:hAnsi="Arial Narrow" w:cs="Arial"/>
              </w:rPr>
            </w:pPr>
          </w:p>
        </w:tc>
        <w:tc>
          <w:tcPr>
            <w:tcW w:w="3870" w:type="dxa"/>
            <w:tcBorders>
              <w:top w:val="single" w:sz="4" w:space="0" w:color="auto"/>
              <w:bottom w:val="double" w:sz="4" w:space="0" w:color="auto"/>
            </w:tcBorders>
            <w:shd w:val="clear" w:color="auto" w:fill="F2F2F2" w:themeFill="background1" w:themeFillShade="F2"/>
          </w:tcPr>
          <w:p w14:paraId="596FF756" w14:textId="77777777" w:rsidR="00A53AB1" w:rsidRPr="00C0115A" w:rsidRDefault="00A53AB1" w:rsidP="00A13FA4">
            <w:pPr>
              <w:tabs>
                <w:tab w:val="left" w:pos="4032"/>
              </w:tabs>
              <w:rPr>
                <w:rFonts w:ascii="Arial Narrow" w:hAnsi="Arial Narrow" w:cs="Arial"/>
              </w:rPr>
            </w:pPr>
          </w:p>
        </w:tc>
      </w:tr>
      <w:bookmarkEnd w:id="0"/>
    </w:tbl>
    <w:p w14:paraId="539AD649" w14:textId="740FBB58" w:rsidR="00F7227A" w:rsidRDefault="00F7227A" w:rsidP="00C839DE">
      <w:pPr>
        <w:rPr>
          <w:rFonts w:ascii="Arial Narrow" w:hAnsi="Arial Narrow"/>
          <w:sz w:val="20"/>
          <w:szCs w:val="20"/>
        </w:rPr>
      </w:pPr>
    </w:p>
    <w:sectPr w:rsidR="00F7227A" w:rsidSect="00997F84">
      <w:headerReference w:type="default" r:id="rId26"/>
      <w:pgSz w:w="15840" w:h="12240" w:orient="landscape"/>
      <w:pgMar w:top="1440" w:right="1296" w:bottom="270" w:left="1296"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318F" w14:textId="77777777" w:rsidR="00C30042" w:rsidRDefault="00C30042">
      <w:r>
        <w:separator/>
      </w:r>
    </w:p>
  </w:endnote>
  <w:endnote w:type="continuationSeparator" w:id="0">
    <w:p w14:paraId="74200934" w14:textId="77777777" w:rsidR="00C30042" w:rsidRDefault="00C30042">
      <w:r>
        <w:continuationSeparator/>
      </w:r>
    </w:p>
  </w:endnote>
  <w:endnote w:type="continuationNotice" w:id="1">
    <w:p w14:paraId="137DAF9B" w14:textId="77777777" w:rsidR="00C30042" w:rsidRDefault="00C30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AE09" w14:textId="77777777" w:rsidR="00C30042" w:rsidRDefault="00C30042">
      <w:r>
        <w:separator/>
      </w:r>
    </w:p>
  </w:footnote>
  <w:footnote w:type="continuationSeparator" w:id="0">
    <w:p w14:paraId="37149FD4" w14:textId="77777777" w:rsidR="00C30042" w:rsidRDefault="00C30042">
      <w:r>
        <w:continuationSeparator/>
      </w:r>
    </w:p>
  </w:footnote>
  <w:footnote w:type="continuationNotice" w:id="1">
    <w:p w14:paraId="3490130A" w14:textId="77777777" w:rsidR="00C30042" w:rsidRDefault="00C30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E2A9" w14:textId="6ACCB6C6" w:rsidR="00E10A2A" w:rsidRPr="00172BEE" w:rsidRDefault="00E10A2A"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E10A2A" w:rsidRPr="00093223" w:rsidRDefault="00E10A2A"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E10A2A" w:rsidRPr="005E44DD" w:rsidRDefault="00E10A2A"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39DA9308" w:rsidR="00E10A2A" w:rsidRPr="00093223" w:rsidRDefault="00552F93" w:rsidP="005002A7">
                          <w:pPr>
                            <w:spacing w:after="120"/>
                            <w:jc w:val="center"/>
                            <w:rPr>
                              <w:rFonts w:ascii="Arial Narrow" w:hAnsi="Arial Narrow" w:cs="Arial"/>
                              <w:b/>
                              <w:sz w:val="28"/>
                              <w:szCs w:val="28"/>
                            </w:rPr>
                          </w:pPr>
                          <w:r>
                            <w:rPr>
                              <w:rFonts w:ascii="Arial Narrow" w:hAnsi="Arial Narrow" w:cs="Arial"/>
                              <w:b/>
                              <w:sz w:val="28"/>
                              <w:szCs w:val="28"/>
                            </w:rPr>
                            <w:t>March 1</w:t>
                          </w:r>
                          <w:r w:rsidR="00A33B81">
                            <w:rPr>
                              <w:rFonts w:ascii="Arial Narrow" w:hAnsi="Arial Narrow" w:cs="Arial"/>
                              <w:b/>
                              <w:sz w:val="28"/>
                              <w:szCs w:val="28"/>
                            </w:rPr>
                            <w:t>5</w:t>
                          </w:r>
                          <w:r>
                            <w:rPr>
                              <w:rFonts w:ascii="Arial Narrow" w:hAnsi="Arial Narrow" w:cs="Arial"/>
                              <w:b/>
                              <w:sz w:val="28"/>
                              <w:szCs w:val="28"/>
                            </w:rPr>
                            <w:t>, 2021</w:t>
                          </w:r>
                          <w:r w:rsidR="002204A7">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" stroked="f">
              <v:textbox>
                <w:txbxContent>
                  <w:p w14:paraId="5FE847F6" w14:textId="5F75EDD6" w:rsidR="00E10A2A" w:rsidRPr="00093223" w:rsidRDefault="00E10A2A"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E10A2A" w:rsidRPr="005E44DD" w:rsidRDefault="00E10A2A"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39DA9308" w:rsidR="00E10A2A" w:rsidRPr="00093223" w:rsidRDefault="00552F93" w:rsidP="005002A7">
                    <w:pPr>
                      <w:spacing w:after="120"/>
                      <w:jc w:val="center"/>
                      <w:rPr>
                        <w:rFonts w:ascii="Arial Narrow" w:hAnsi="Arial Narrow" w:cs="Arial"/>
                        <w:b/>
                        <w:sz w:val="28"/>
                        <w:szCs w:val="28"/>
                      </w:rPr>
                    </w:pPr>
                    <w:r>
                      <w:rPr>
                        <w:rFonts w:ascii="Arial Narrow" w:hAnsi="Arial Narrow" w:cs="Arial"/>
                        <w:b/>
                        <w:sz w:val="28"/>
                        <w:szCs w:val="28"/>
                      </w:rPr>
                      <w:t>March 1</w:t>
                    </w:r>
                    <w:r w:rsidR="00A33B81">
                      <w:rPr>
                        <w:rFonts w:ascii="Arial Narrow" w:hAnsi="Arial Narrow" w:cs="Arial"/>
                        <w:b/>
                        <w:sz w:val="28"/>
                        <w:szCs w:val="28"/>
                      </w:rPr>
                      <w:t>5</w:t>
                    </w:r>
                    <w:r>
                      <w:rPr>
                        <w:rFonts w:ascii="Arial Narrow" w:hAnsi="Arial Narrow" w:cs="Arial"/>
                        <w:b/>
                        <w:sz w:val="28"/>
                        <w:szCs w:val="28"/>
                      </w:rPr>
                      <w:t>, 2021</w:t>
                    </w:r>
                    <w:r w:rsidR="002204A7">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2D67"/>
    <w:multiLevelType w:val="hybridMultilevel"/>
    <w:tmpl w:val="A622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A7DB9"/>
    <w:multiLevelType w:val="hybridMultilevel"/>
    <w:tmpl w:val="C6FA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20FE1"/>
    <w:multiLevelType w:val="hybridMultilevel"/>
    <w:tmpl w:val="38A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0273A"/>
    <w:multiLevelType w:val="hybridMultilevel"/>
    <w:tmpl w:val="3B164642"/>
    <w:lvl w:ilvl="0" w:tplc="CF94F158">
      <w:start w:val="1"/>
      <w:numFmt w:val="decimal"/>
      <w:lvlText w:val="%1."/>
      <w:lvlJc w:val="left"/>
      <w:pPr>
        <w:ind w:left="472" w:hanging="361"/>
        <w:jc w:val="left"/>
      </w:pPr>
      <w:rPr>
        <w:rFonts w:ascii="Arial" w:eastAsia="Arial" w:hAnsi="Arial" w:hint="default"/>
        <w:spacing w:val="-3"/>
        <w:w w:val="100"/>
        <w:sz w:val="22"/>
        <w:szCs w:val="22"/>
      </w:rPr>
    </w:lvl>
    <w:lvl w:ilvl="1" w:tplc="4AC854E0">
      <w:start w:val="1"/>
      <w:numFmt w:val="bullet"/>
      <w:lvlText w:val="•"/>
      <w:lvlJc w:val="left"/>
      <w:pPr>
        <w:ind w:left="1474" w:hanging="361"/>
      </w:pPr>
      <w:rPr>
        <w:rFonts w:hint="default"/>
      </w:rPr>
    </w:lvl>
    <w:lvl w:ilvl="2" w:tplc="94DC65C6">
      <w:start w:val="1"/>
      <w:numFmt w:val="bullet"/>
      <w:lvlText w:val="•"/>
      <w:lvlJc w:val="left"/>
      <w:pPr>
        <w:ind w:left="2468" w:hanging="361"/>
      </w:pPr>
      <w:rPr>
        <w:rFonts w:hint="default"/>
      </w:rPr>
    </w:lvl>
    <w:lvl w:ilvl="3" w:tplc="D500E648">
      <w:start w:val="1"/>
      <w:numFmt w:val="bullet"/>
      <w:lvlText w:val="•"/>
      <w:lvlJc w:val="left"/>
      <w:pPr>
        <w:ind w:left="3462" w:hanging="361"/>
      </w:pPr>
      <w:rPr>
        <w:rFonts w:hint="default"/>
      </w:rPr>
    </w:lvl>
    <w:lvl w:ilvl="4" w:tplc="F9D281CC">
      <w:start w:val="1"/>
      <w:numFmt w:val="bullet"/>
      <w:lvlText w:val="•"/>
      <w:lvlJc w:val="left"/>
      <w:pPr>
        <w:ind w:left="4456" w:hanging="361"/>
      </w:pPr>
      <w:rPr>
        <w:rFonts w:hint="default"/>
      </w:rPr>
    </w:lvl>
    <w:lvl w:ilvl="5" w:tplc="D4182996">
      <w:start w:val="1"/>
      <w:numFmt w:val="bullet"/>
      <w:lvlText w:val="•"/>
      <w:lvlJc w:val="left"/>
      <w:pPr>
        <w:ind w:left="5450" w:hanging="361"/>
      </w:pPr>
      <w:rPr>
        <w:rFonts w:hint="default"/>
      </w:rPr>
    </w:lvl>
    <w:lvl w:ilvl="6" w:tplc="DF78B4F4">
      <w:start w:val="1"/>
      <w:numFmt w:val="bullet"/>
      <w:lvlText w:val="•"/>
      <w:lvlJc w:val="left"/>
      <w:pPr>
        <w:ind w:left="6444" w:hanging="361"/>
      </w:pPr>
      <w:rPr>
        <w:rFonts w:hint="default"/>
      </w:rPr>
    </w:lvl>
    <w:lvl w:ilvl="7" w:tplc="9B32401A">
      <w:start w:val="1"/>
      <w:numFmt w:val="bullet"/>
      <w:lvlText w:val="•"/>
      <w:lvlJc w:val="left"/>
      <w:pPr>
        <w:ind w:left="7438" w:hanging="361"/>
      </w:pPr>
      <w:rPr>
        <w:rFonts w:hint="default"/>
      </w:rPr>
    </w:lvl>
    <w:lvl w:ilvl="8" w:tplc="9670D036">
      <w:start w:val="1"/>
      <w:numFmt w:val="bullet"/>
      <w:lvlText w:val="•"/>
      <w:lvlJc w:val="left"/>
      <w:pPr>
        <w:ind w:left="8432" w:hanging="361"/>
      </w:pPr>
      <w:rPr>
        <w:rFonts w:hint="default"/>
      </w:rPr>
    </w:lvl>
  </w:abstractNum>
  <w:abstractNum w:abstractNumId="4" w15:restartNumberingAfterBreak="0">
    <w:nsid w:val="381C46AD"/>
    <w:multiLevelType w:val="hybridMultilevel"/>
    <w:tmpl w:val="6070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743B8"/>
    <w:multiLevelType w:val="hybridMultilevel"/>
    <w:tmpl w:val="680E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7DA87D-C645-4D14-94FA-ED78B15D7B6E}"/>
    <w:docVar w:name="dgnword-eventsink" w:val="496894080"/>
  </w:docVars>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072"/>
    <w:rsid w:val="0001468D"/>
    <w:rsid w:val="000149D9"/>
    <w:rsid w:val="00014CC3"/>
    <w:rsid w:val="00015354"/>
    <w:rsid w:val="000157B1"/>
    <w:rsid w:val="00015BE2"/>
    <w:rsid w:val="00020AF5"/>
    <w:rsid w:val="0002166F"/>
    <w:rsid w:val="000219CE"/>
    <w:rsid w:val="0002244E"/>
    <w:rsid w:val="000231BB"/>
    <w:rsid w:val="0002344A"/>
    <w:rsid w:val="000236E9"/>
    <w:rsid w:val="00023CB0"/>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3CA3"/>
    <w:rsid w:val="00054BCB"/>
    <w:rsid w:val="000554AB"/>
    <w:rsid w:val="00055D9E"/>
    <w:rsid w:val="00056557"/>
    <w:rsid w:val="0005665E"/>
    <w:rsid w:val="000567C2"/>
    <w:rsid w:val="00057276"/>
    <w:rsid w:val="00057B60"/>
    <w:rsid w:val="00060D7D"/>
    <w:rsid w:val="000611F5"/>
    <w:rsid w:val="00061245"/>
    <w:rsid w:val="0006163A"/>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13B"/>
    <w:rsid w:val="0009280D"/>
    <w:rsid w:val="00092C77"/>
    <w:rsid w:val="00093223"/>
    <w:rsid w:val="00094B39"/>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74B"/>
    <w:rsid w:val="000B19D2"/>
    <w:rsid w:val="000B20D1"/>
    <w:rsid w:val="000B23BF"/>
    <w:rsid w:val="000B28B6"/>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0A23"/>
    <w:rsid w:val="000D1580"/>
    <w:rsid w:val="000D196C"/>
    <w:rsid w:val="000D4470"/>
    <w:rsid w:val="000D45F5"/>
    <w:rsid w:val="000D50DD"/>
    <w:rsid w:val="000D5FD9"/>
    <w:rsid w:val="000D61E8"/>
    <w:rsid w:val="000D6741"/>
    <w:rsid w:val="000D7174"/>
    <w:rsid w:val="000D719A"/>
    <w:rsid w:val="000D799F"/>
    <w:rsid w:val="000E1027"/>
    <w:rsid w:val="000E2688"/>
    <w:rsid w:val="000E2A12"/>
    <w:rsid w:val="000E2B7E"/>
    <w:rsid w:val="000E3095"/>
    <w:rsid w:val="000E3767"/>
    <w:rsid w:val="000E3794"/>
    <w:rsid w:val="000E3812"/>
    <w:rsid w:val="000E3AA7"/>
    <w:rsid w:val="000E4006"/>
    <w:rsid w:val="000E563D"/>
    <w:rsid w:val="000E6292"/>
    <w:rsid w:val="000E6884"/>
    <w:rsid w:val="000E698A"/>
    <w:rsid w:val="000E6B1F"/>
    <w:rsid w:val="000E75B8"/>
    <w:rsid w:val="000E7AC4"/>
    <w:rsid w:val="000E7C21"/>
    <w:rsid w:val="000F018B"/>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3D18"/>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3E5"/>
    <w:rsid w:val="00126BB8"/>
    <w:rsid w:val="00126EED"/>
    <w:rsid w:val="0012732D"/>
    <w:rsid w:val="00127B45"/>
    <w:rsid w:val="00132818"/>
    <w:rsid w:val="001336B4"/>
    <w:rsid w:val="00135FEE"/>
    <w:rsid w:val="001421D5"/>
    <w:rsid w:val="00142CA3"/>
    <w:rsid w:val="00144356"/>
    <w:rsid w:val="00145149"/>
    <w:rsid w:val="001466CF"/>
    <w:rsid w:val="00146C7B"/>
    <w:rsid w:val="00146CED"/>
    <w:rsid w:val="0014701B"/>
    <w:rsid w:val="00147727"/>
    <w:rsid w:val="0015019E"/>
    <w:rsid w:val="00150251"/>
    <w:rsid w:val="00150973"/>
    <w:rsid w:val="0015107A"/>
    <w:rsid w:val="001536A7"/>
    <w:rsid w:val="001546B7"/>
    <w:rsid w:val="001558A7"/>
    <w:rsid w:val="00155924"/>
    <w:rsid w:val="00156113"/>
    <w:rsid w:val="00156928"/>
    <w:rsid w:val="0015704E"/>
    <w:rsid w:val="00157BC5"/>
    <w:rsid w:val="00157D27"/>
    <w:rsid w:val="001600D2"/>
    <w:rsid w:val="00161E99"/>
    <w:rsid w:val="00162939"/>
    <w:rsid w:val="00163F47"/>
    <w:rsid w:val="00164FCA"/>
    <w:rsid w:val="001671CA"/>
    <w:rsid w:val="0017035E"/>
    <w:rsid w:val="00170475"/>
    <w:rsid w:val="00170482"/>
    <w:rsid w:val="0017192A"/>
    <w:rsid w:val="00172ABD"/>
    <w:rsid w:val="00172B93"/>
    <w:rsid w:val="00172BEE"/>
    <w:rsid w:val="0017339B"/>
    <w:rsid w:val="00173491"/>
    <w:rsid w:val="0017387B"/>
    <w:rsid w:val="00174777"/>
    <w:rsid w:val="00174BB0"/>
    <w:rsid w:val="00174D2B"/>
    <w:rsid w:val="0017507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8744B"/>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023F"/>
    <w:rsid w:val="001B080B"/>
    <w:rsid w:val="001B1AC6"/>
    <w:rsid w:val="001B1D81"/>
    <w:rsid w:val="001B377C"/>
    <w:rsid w:val="001B4908"/>
    <w:rsid w:val="001B4BAE"/>
    <w:rsid w:val="001B5026"/>
    <w:rsid w:val="001B53F1"/>
    <w:rsid w:val="001B6348"/>
    <w:rsid w:val="001B6C36"/>
    <w:rsid w:val="001B7AEA"/>
    <w:rsid w:val="001C0C56"/>
    <w:rsid w:val="001C0FBB"/>
    <w:rsid w:val="001C1011"/>
    <w:rsid w:val="001C2200"/>
    <w:rsid w:val="001C300D"/>
    <w:rsid w:val="001C5666"/>
    <w:rsid w:val="001C5DFB"/>
    <w:rsid w:val="001C667C"/>
    <w:rsid w:val="001D03DB"/>
    <w:rsid w:val="001D1298"/>
    <w:rsid w:val="001D1F15"/>
    <w:rsid w:val="001D3792"/>
    <w:rsid w:val="001D40E2"/>
    <w:rsid w:val="001D52A3"/>
    <w:rsid w:val="001D6159"/>
    <w:rsid w:val="001E0151"/>
    <w:rsid w:val="001E0A7E"/>
    <w:rsid w:val="001E0F89"/>
    <w:rsid w:val="001E1E07"/>
    <w:rsid w:val="001E2131"/>
    <w:rsid w:val="001E250A"/>
    <w:rsid w:val="001E28EA"/>
    <w:rsid w:val="001E2AFC"/>
    <w:rsid w:val="001E2B8E"/>
    <w:rsid w:val="001E2CBF"/>
    <w:rsid w:val="001E3199"/>
    <w:rsid w:val="001E3F10"/>
    <w:rsid w:val="001E49C0"/>
    <w:rsid w:val="001E5404"/>
    <w:rsid w:val="001E570C"/>
    <w:rsid w:val="001E5A8B"/>
    <w:rsid w:val="001E68E7"/>
    <w:rsid w:val="001E6AB3"/>
    <w:rsid w:val="001E6BFB"/>
    <w:rsid w:val="001E731C"/>
    <w:rsid w:val="001F1180"/>
    <w:rsid w:val="001F15EE"/>
    <w:rsid w:val="001F2174"/>
    <w:rsid w:val="001F28C2"/>
    <w:rsid w:val="001F4ABD"/>
    <w:rsid w:val="001F56AA"/>
    <w:rsid w:val="001F5A37"/>
    <w:rsid w:val="001F60AE"/>
    <w:rsid w:val="001F7019"/>
    <w:rsid w:val="00200317"/>
    <w:rsid w:val="00201CB9"/>
    <w:rsid w:val="00203997"/>
    <w:rsid w:val="00203DFD"/>
    <w:rsid w:val="00204541"/>
    <w:rsid w:val="00206377"/>
    <w:rsid w:val="00207AE2"/>
    <w:rsid w:val="0021036A"/>
    <w:rsid w:val="00210C55"/>
    <w:rsid w:val="00210E37"/>
    <w:rsid w:val="002118A7"/>
    <w:rsid w:val="0021246F"/>
    <w:rsid w:val="00212530"/>
    <w:rsid w:val="00212F5C"/>
    <w:rsid w:val="0021308F"/>
    <w:rsid w:val="00214344"/>
    <w:rsid w:val="00215E4B"/>
    <w:rsid w:val="0021643B"/>
    <w:rsid w:val="00216543"/>
    <w:rsid w:val="00217404"/>
    <w:rsid w:val="0021743D"/>
    <w:rsid w:val="00217E7F"/>
    <w:rsid w:val="002204A7"/>
    <w:rsid w:val="00221B55"/>
    <w:rsid w:val="00222F5B"/>
    <w:rsid w:val="00223071"/>
    <w:rsid w:val="002258B4"/>
    <w:rsid w:val="002261EB"/>
    <w:rsid w:val="00226210"/>
    <w:rsid w:val="00227749"/>
    <w:rsid w:val="00230C0B"/>
    <w:rsid w:val="00230D36"/>
    <w:rsid w:val="00231CB1"/>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46E04"/>
    <w:rsid w:val="00250213"/>
    <w:rsid w:val="00250CC7"/>
    <w:rsid w:val="002511DD"/>
    <w:rsid w:val="0025191B"/>
    <w:rsid w:val="002519AA"/>
    <w:rsid w:val="00252983"/>
    <w:rsid w:val="002534F8"/>
    <w:rsid w:val="002536C1"/>
    <w:rsid w:val="00254C16"/>
    <w:rsid w:val="00255247"/>
    <w:rsid w:val="0025702B"/>
    <w:rsid w:val="002573FA"/>
    <w:rsid w:val="00260A71"/>
    <w:rsid w:val="0026144A"/>
    <w:rsid w:val="00261CE8"/>
    <w:rsid w:val="00262722"/>
    <w:rsid w:val="00263318"/>
    <w:rsid w:val="00263641"/>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3F8D"/>
    <w:rsid w:val="0028419B"/>
    <w:rsid w:val="0028560E"/>
    <w:rsid w:val="00285ADE"/>
    <w:rsid w:val="00285B9B"/>
    <w:rsid w:val="00285EBF"/>
    <w:rsid w:val="0028609A"/>
    <w:rsid w:val="00287B9B"/>
    <w:rsid w:val="00287D36"/>
    <w:rsid w:val="0029003F"/>
    <w:rsid w:val="002905A6"/>
    <w:rsid w:val="002907B8"/>
    <w:rsid w:val="002909CC"/>
    <w:rsid w:val="00291522"/>
    <w:rsid w:val="0029198B"/>
    <w:rsid w:val="00292E6A"/>
    <w:rsid w:val="00293190"/>
    <w:rsid w:val="00293259"/>
    <w:rsid w:val="00293554"/>
    <w:rsid w:val="00294ED0"/>
    <w:rsid w:val="00294FBC"/>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37F5"/>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1F"/>
    <w:rsid w:val="002E02DF"/>
    <w:rsid w:val="002E0F91"/>
    <w:rsid w:val="002E14DD"/>
    <w:rsid w:val="002E234E"/>
    <w:rsid w:val="002E26BE"/>
    <w:rsid w:val="002E26C4"/>
    <w:rsid w:val="002E332F"/>
    <w:rsid w:val="002E3A5F"/>
    <w:rsid w:val="002E3BF5"/>
    <w:rsid w:val="002E3F5A"/>
    <w:rsid w:val="002E48CD"/>
    <w:rsid w:val="002E4C9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1C53"/>
    <w:rsid w:val="0031224A"/>
    <w:rsid w:val="00313B65"/>
    <w:rsid w:val="00314B38"/>
    <w:rsid w:val="00315E6C"/>
    <w:rsid w:val="00316A2F"/>
    <w:rsid w:val="00316B72"/>
    <w:rsid w:val="003173A9"/>
    <w:rsid w:val="00317632"/>
    <w:rsid w:val="0031792F"/>
    <w:rsid w:val="00320078"/>
    <w:rsid w:val="00320F17"/>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3757"/>
    <w:rsid w:val="00333E45"/>
    <w:rsid w:val="00334073"/>
    <w:rsid w:val="00334544"/>
    <w:rsid w:val="0033502F"/>
    <w:rsid w:val="00335075"/>
    <w:rsid w:val="003351E3"/>
    <w:rsid w:val="003354A8"/>
    <w:rsid w:val="003360A1"/>
    <w:rsid w:val="00336FD7"/>
    <w:rsid w:val="003370C4"/>
    <w:rsid w:val="003371F8"/>
    <w:rsid w:val="0033773C"/>
    <w:rsid w:val="00342236"/>
    <w:rsid w:val="00342DD2"/>
    <w:rsid w:val="00342DDD"/>
    <w:rsid w:val="00343FAE"/>
    <w:rsid w:val="0034419D"/>
    <w:rsid w:val="00344471"/>
    <w:rsid w:val="00345300"/>
    <w:rsid w:val="00345F0C"/>
    <w:rsid w:val="0034603B"/>
    <w:rsid w:val="00346F4A"/>
    <w:rsid w:val="003470C8"/>
    <w:rsid w:val="003478AA"/>
    <w:rsid w:val="00347C3F"/>
    <w:rsid w:val="0035164A"/>
    <w:rsid w:val="00352A62"/>
    <w:rsid w:val="0035314A"/>
    <w:rsid w:val="0035382B"/>
    <w:rsid w:val="003541A6"/>
    <w:rsid w:val="00354826"/>
    <w:rsid w:val="003548EC"/>
    <w:rsid w:val="00355AB2"/>
    <w:rsid w:val="003561D5"/>
    <w:rsid w:val="003567D7"/>
    <w:rsid w:val="003571CB"/>
    <w:rsid w:val="003574F3"/>
    <w:rsid w:val="00357EB5"/>
    <w:rsid w:val="0036027B"/>
    <w:rsid w:val="00360C49"/>
    <w:rsid w:val="00361802"/>
    <w:rsid w:val="00363557"/>
    <w:rsid w:val="00363A82"/>
    <w:rsid w:val="00363E9B"/>
    <w:rsid w:val="00364267"/>
    <w:rsid w:val="0036582F"/>
    <w:rsid w:val="00366772"/>
    <w:rsid w:val="0037011E"/>
    <w:rsid w:val="00370443"/>
    <w:rsid w:val="0037049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A63"/>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D28"/>
    <w:rsid w:val="003A71A7"/>
    <w:rsid w:val="003A7264"/>
    <w:rsid w:val="003A7346"/>
    <w:rsid w:val="003A73AF"/>
    <w:rsid w:val="003A7484"/>
    <w:rsid w:val="003A7D6C"/>
    <w:rsid w:val="003B0811"/>
    <w:rsid w:val="003B3581"/>
    <w:rsid w:val="003B36A4"/>
    <w:rsid w:val="003B3A8A"/>
    <w:rsid w:val="003B4FDC"/>
    <w:rsid w:val="003B56AC"/>
    <w:rsid w:val="003B63BE"/>
    <w:rsid w:val="003B68BF"/>
    <w:rsid w:val="003B7715"/>
    <w:rsid w:val="003C0126"/>
    <w:rsid w:val="003C07A7"/>
    <w:rsid w:val="003C092B"/>
    <w:rsid w:val="003C0A9A"/>
    <w:rsid w:val="003C0E89"/>
    <w:rsid w:val="003C0FBA"/>
    <w:rsid w:val="003C1329"/>
    <w:rsid w:val="003C24F1"/>
    <w:rsid w:val="003C31AB"/>
    <w:rsid w:val="003C31EF"/>
    <w:rsid w:val="003C3954"/>
    <w:rsid w:val="003C42FC"/>
    <w:rsid w:val="003C4D90"/>
    <w:rsid w:val="003C52A7"/>
    <w:rsid w:val="003C5449"/>
    <w:rsid w:val="003C5867"/>
    <w:rsid w:val="003C6153"/>
    <w:rsid w:val="003C76A9"/>
    <w:rsid w:val="003C7D4D"/>
    <w:rsid w:val="003D0BF0"/>
    <w:rsid w:val="003D2EDC"/>
    <w:rsid w:val="003D304B"/>
    <w:rsid w:val="003D4347"/>
    <w:rsid w:val="003D43D9"/>
    <w:rsid w:val="003D4586"/>
    <w:rsid w:val="003D591D"/>
    <w:rsid w:val="003D5B12"/>
    <w:rsid w:val="003D5D72"/>
    <w:rsid w:val="003D5F09"/>
    <w:rsid w:val="003D6043"/>
    <w:rsid w:val="003D6111"/>
    <w:rsid w:val="003D6321"/>
    <w:rsid w:val="003D6730"/>
    <w:rsid w:val="003D7895"/>
    <w:rsid w:val="003E0672"/>
    <w:rsid w:val="003E0EC7"/>
    <w:rsid w:val="003E2322"/>
    <w:rsid w:val="003E3D9A"/>
    <w:rsid w:val="003E42E9"/>
    <w:rsid w:val="003E44FE"/>
    <w:rsid w:val="003E46C5"/>
    <w:rsid w:val="003E46D6"/>
    <w:rsid w:val="003E4F4C"/>
    <w:rsid w:val="003E5B59"/>
    <w:rsid w:val="003E640A"/>
    <w:rsid w:val="003E6AC6"/>
    <w:rsid w:val="003E75A5"/>
    <w:rsid w:val="003E7CDA"/>
    <w:rsid w:val="003E7D5D"/>
    <w:rsid w:val="003F05F0"/>
    <w:rsid w:val="003F0617"/>
    <w:rsid w:val="003F09B1"/>
    <w:rsid w:val="003F0B1B"/>
    <w:rsid w:val="003F13F8"/>
    <w:rsid w:val="003F1618"/>
    <w:rsid w:val="003F17DF"/>
    <w:rsid w:val="003F2629"/>
    <w:rsid w:val="003F26FD"/>
    <w:rsid w:val="003F2D8B"/>
    <w:rsid w:val="003F2E25"/>
    <w:rsid w:val="003F2FA8"/>
    <w:rsid w:val="003F3CA7"/>
    <w:rsid w:val="003F6136"/>
    <w:rsid w:val="003F63FE"/>
    <w:rsid w:val="003F6681"/>
    <w:rsid w:val="003F69D7"/>
    <w:rsid w:val="003F7826"/>
    <w:rsid w:val="003F7CC9"/>
    <w:rsid w:val="003F7E41"/>
    <w:rsid w:val="00400209"/>
    <w:rsid w:val="004007F6"/>
    <w:rsid w:val="00401269"/>
    <w:rsid w:val="004029CC"/>
    <w:rsid w:val="00403455"/>
    <w:rsid w:val="00403794"/>
    <w:rsid w:val="0040495A"/>
    <w:rsid w:val="00404E3D"/>
    <w:rsid w:val="004055A4"/>
    <w:rsid w:val="00407E79"/>
    <w:rsid w:val="00410FAC"/>
    <w:rsid w:val="00411691"/>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192"/>
    <w:rsid w:val="00426367"/>
    <w:rsid w:val="004309B5"/>
    <w:rsid w:val="00430D0D"/>
    <w:rsid w:val="004315D4"/>
    <w:rsid w:val="00431AA9"/>
    <w:rsid w:val="0043213D"/>
    <w:rsid w:val="0043457B"/>
    <w:rsid w:val="00436336"/>
    <w:rsid w:val="00437A2C"/>
    <w:rsid w:val="00440525"/>
    <w:rsid w:val="00440F50"/>
    <w:rsid w:val="004410BB"/>
    <w:rsid w:val="00441472"/>
    <w:rsid w:val="0044165D"/>
    <w:rsid w:val="00441963"/>
    <w:rsid w:val="00441B31"/>
    <w:rsid w:val="00442104"/>
    <w:rsid w:val="0044410E"/>
    <w:rsid w:val="0044422C"/>
    <w:rsid w:val="00444458"/>
    <w:rsid w:val="00444BEF"/>
    <w:rsid w:val="00444C28"/>
    <w:rsid w:val="00444E03"/>
    <w:rsid w:val="00444EE5"/>
    <w:rsid w:val="0044654A"/>
    <w:rsid w:val="0045038D"/>
    <w:rsid w:val="00452A6A"/>
    <w:rsid w:val="00452B97"/>
    <w:rsid w:val="00453D7A"/>
    <w:rsid w:val="004547AD"/>
    <w:rsid w:val="004549E4"/>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39F"/>
    <w:rsid w:val="00467A8C"/>
    <w:rsid w:val="00467E7D"/>
    <w:rsid w:val="004713BE"/>
    <w:rsid w:val="0047212A"/>
    <w:rsid w:val="00472535"/>
    <w:rsid w:val="0047262B"/>
    <w:rsid w:val="00472743"/>
    <w:rsid w:val="00472B32"/>
    <w:rsid w:val="0047344F"/>
    <w:rsid w:val="00473661"/>
    <w:rsid w:val="00473B86"/>
    <w:rsid w:val="004767CF"/>
    <w:rsid w:val="00476E1E"/>
    <w:rsid w:val="00477256"/>
    <w:rsid w:val="004779E9"/>
    <w:rsid w:val="00480261"/>
    <w:rsid w:val="00480495"/>
    <w:rsid w:val="00481999"/>
    <w:rsid w:val="004825FF"/>
    <w:rsid w:val="00484CF5"/>
    <w:rsid w:val="00484DE9"/>
    <w:rsid w:val="00484ECE"/>
    <w:rsid w:val="004857C7"/>
    <w:rsid w:val="0048637E"/>
    <w:rsid w:val="004865BD"/>
    <w:rsid w:val="004866AB"/>
    <w:rsid w:val="00486AC5"/>
    <w:rsid w:val="00486CD9"/>
    <w:rsid w:val="00486D31"/>
    <w:rsid w:val="004901BC"/>
    <w:rsid w:val="00490F63"/>
    <w:rsid w:val="004915EB"/>
    <w:rsid w:val="00491B0A"/>
    <w:rsid w:val="00491CF4"/>
    <w:rsid w:val="00492FEA"/>
    <w:rsid w:val="004949FA"/>
    <w:rsid w:val="00495140"/>
    <w:rsid w:val="00497209"/>
    <w:rsid w:val="00497500"/>
    <w:rsid w:val="00497EED"/>
    <w:rsid w:val="004A009D"/>
    <w:rsid w:val="004A111A"/>
    <w:rsid w:val="004A1A8D"/>
    <w:rsid w:val="004A21CF"/>
    <w:rsid w:val="004A435D"/>
    <w:rsid w:val="004A4C10"/>
    <w:rsid w:val="004A51D1"/>
    <w:rsid w:val="004A579B"/>
    <w:rsid w:val="004A60A0"/>
    <w:rsid w:val="004A7242"/>
    <w:rsid w:val="004B0DD4"/>
    <w:rsid w:val="004B11F1"/>
    <w:rsid w:val="004B18AE"/>
    <w:rsid w:val="004B1CF0"/>
    <w:rsid w:val="004B1E4B"/>
    <w:rsid w:val="004B1FE6"/>
    <w:rsid w:val="004B24C9"/>
    <w:rsid w:val="004B2E60"/>
    <w:rsid w:val="004B3077"/>
    <w:rsid w:val="004B44CF"/>
    <w:rsid w:val="004B5C29"/>
    <w:rsid w:val="004B5E9A"/>
    <w:rsid w:val="004B5F10"/>
    <w:rsid w:val="004B6161"/>
    <w:rsid w:val="004B7D88"/>
    <w:rsid w:val="004C075D"/>
    <w:rsid w:val="004C0AE0"/>
    <w:rsid w:val="004C177D"/>
    <w:rsid w:val="004C2627"/>
    <w:rsid w:val="004C3804"/>
    <w:rsid w:val="004C3AA4"/>
    <w:rsid w:val="004C3BF4"/>
    <w:rsid w:val="004C4BB5"/>
    <w:rsid w:val="004C5693"/>
    <w:rsid w:val="004C609C"/>
    <w:rsid w:val="004C6485"/>
    <w:rsid w:val="004C730B"/>
    <w:rsid w:val="004C7B9A"/>
    <w:rsid w:val="004C7D25"/>
    <w:rsid w:val="004C7DFB"/>
    <w:rsid w:val="004D01C3"/>
    <w:rsid w:val="004D0F85"/>
    <w:rsid w:val="004D1A44"/>
    <w:rsid w:val="004D23BA"/>
    <w:rsid w:val="004D384A"/>
    <w:rsid w:val="004D425E"/>
    <w:rsid w:val="004D46F7"/>
    <w:rsid w:val="004D512E"/>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682"/>
    <w:rsid w:val="004F1AA0"/>
    <w:rsid w:val="004F235E"/>
    <w:rsid w:val="004F2971"/>
    <w:rsid w:val="004F4C72"/>
    <w:rsid w:val="004F5EE1"/>
    <w:rsid w:val="004F5F3B"/>
    <w:rsid w:val="004F6259"/>
    <w:rsid w:val="004F755E"/>
    <w:rsid w:val="004F7D93"/>
    <w:rsid w:val="00500121"/>
    <w:rsid w:val="005002A7"/>
    <w:rsid w:val="00500849"/>
    <w:rsid w:val="00500E04"/>
    <w:rsid w:val="00501BC5"/>
    <w:rsid w:val="00501F5F"/>
    <w:rsid w:val="00502E4C"/>
    <w:rsid w:val="0050318C"/>
    <w:rsid w:val="0050494A"/>
    <w:rsid w:val="00504B8F"/>
    <w:rsid w:val="00504DE8"/>
    <w:rsid w:val="00505D4B"/>
    <w:rsid w:val="00506126"/>
    <w:rsid w:val="00506A20"/>
    <w:rsid w:val="00506D67"/>
    <w:rsid w:val="00510B61"/>
    <w:rsid w:val="00510F82"/>
    <w:rsid w:val="00511235"/>
    <w:rsid w:val="00511739"/>
    <w:rsid w:val="005120E2"/>
    <w:rsid w:val="0051288F"/>
    <w:rsid w:val="00512A2F"/>
    <w:rsid w:val="00512CE9"/>
    <w:rsid w:val="00514364"/>
    <w:rsid w:val="00514B3C"/>
    <w:rsid w:val="005157F7"/>
    <w:rsid w:val="00517684"/>
    <w:rsid w:val="0052060A"/>
    <w:rsid w:val="00521172"/>
    <w:rsid w:val="005225EA"/>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35A"/>
    <w:rsid w:val="00552E03"/>
    <w:rsid w:val="00552F93"/>
    <w:rsid w:val="005537B4"/>
    <w:rsid w:val="0055578D"/>
    <w:rsid w:val="00556302"/>
    <w:rsid w:val="005567BE"/>
    <w:rsid w:val="00556A63"/>
    <w:rsid w:val="00557786"/>
    <w:rsid w:val="00557DD0"/>
    <w:rsid w:val="00560591"/>
    <w:rsid w:val="00561BCF"/>
    <w:rsid w:val="00561E32"/>
    <w:rsid w:val="00561E7A"/>
    <w:rsid w:val="00563960"/>
    <w:rsid w:val="005647B1"/>
    <w:rsid w:val="0056522E"/>
    <w:rsid w:val="00566AC4"/>
    <w:rsid w:val="00567ACE"/>
    <w:rsid w:val="00570269"/>
    <w:rsid w:val="00573B94"/>
    <w:rsid w:val="00573F9C"/>
    <w:rsid w:val="00574090"/>
    <w:rsid w:val="00574DE3"/>
    <w:rsid w:val="00575258"/>
    <w:rsid w:val="00575892"/>
    <w:rsid w:val="005762BE"/>
    <w:rsid w:val="00576EE3"/>
    <w:rsid w:val="00580071"/>
    <w:rsid w:val="005826AE"/>
    <w:rsid w:val="00582C00"/>
    <w:rsid w:val="00582EA9"/>
    <w:rsid w:val="0058519B"/>
    <w:rsid w:val="00585A35"/>
    <w:rsid w:val="00586184"/>
    <w:rsid w:val="005871FC"/>
    <w:rsid w:val="0058722E"/>
    <w:rsid w:val="00587C58"/>
    <w:rsid w:val="0059032C"/>
    <w:rsid w:val="00590885"/>
    <w:rsid w:val="00590DF1"/>
    <w:rsid w:val="0059135B"/>
    <w:rsid w:val="00591780"/>
    <w:rsid w:val="00591EE9"/>
    <w:rsid w:val="00593A57"/>
    <w:rsid w:val="00593C4A"/>
    <w:rsid w:val="00593C80"/>
    <w:rsid w:val="00594919"/>
    <w:rsid w:val="00594CBD"/>
    <w:rsid w:val="0059559C"/>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1C77"/>
    <w:rsid w:val="005B207A"/>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6B7"/>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BC0"/>
    <w:rsid w:val="00605D79"/>
    <w:rsid w:val="00605F47"/>
    <w:rsid w:val="0061115E"/>
    <w:rsid w:val="00611381"/>
    <w:rsid w:val="00611888"/>
    <w:rsid w:val="00611DA0"/>
    <w:rsid w:val="00612A52"/>
    <w:rsid w:val="0061359B"/>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728"/>
    <w:rsid w:val="00621E52"/>
    <w:rsid w:val="00622F2F"/>
    <w:rsid w:val="00623056"/>
    <w:rsid w:val="00623EDB"/>
    <w:rsid w:val="006240AC"/>
    <w:rsid w:val="00625FB7"/>
    <w:rsid w:val="006264A9"/>
    <w:rsid w:val="00626FD0"/>
    <w:rsid w:val="006308FB"/>
    <w:rsid w:val="00631245"/>
    <w:rsid w:val="00631B3A"/>
    <w:rsid w:val="00631B8F"/>
    <w:rsid w:val="0063227F"/>
    <w:rsid w:val="00632A51"/>
    <w:rsid w:val="006334CE"/>
    <w:rsid w:val="0063518C"/>
    <w:rsid w:val="00635DEC"/>
    <w:rsid w:val="00636501"/>
    <w:rsid w:val="00636FC8"/>
    <w:rsid w:val="00637CFB"/>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2F"/>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6037"/>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8EC"/>
    <w:rsid w:val="00674E87"/>
    <w:rsid w:val="0067533B"/>
    <w:rsid w:val="0067582B"/>
    <w:rsid w:val="00675ADA"/>
    <w:rsid w:val="00675E92"/>
    <w:rsid w:val="006772F7"/>
    <w:rsid w:val="00677778"/>
    <w:rsid w:val="00677A13"/>
    <w:rsid w:val="00680E14"/>
    <w:rsid w:val="00682C90"/>
    <w:rsid w:val="00682EAC"/>
    <w:rsid w:val="006844FD"/>
    <w:rsid w:val="006847A0"/>
    <w:rsid w:val="006847F7"/>
    <w:rsid w:val="006855B2"/>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0CB7"/>
    <w:rsid w:val="006A1E7A"/>
    <w:rsid w:val="006A5D7F"/>
    <w:rsid w:val="006A6373"/>
    <w:rsid w:val="006A6BD4"/>
    <w:rsid w:val="006B0018"/>
    <w:rsid w:val="006B06F2"/>
    <w:rsid w:val="006B1FC3"/>
    <w:rsid w:val="006B2192"/>
    <w:rsid w:val="006B3518"/>
    <w:rsid w:val="006B3D4D"/>
    <w:rsid w:val="006B4754"/>
    <w:rsid w:val="006B5389"/>
    <w:rsid w:val="006B5F39"/>
    <w:rsid w:val="006B6538"/>
    <w:rsid w:val="006B733F"/>
    <w:rsid w:val="006C066A"/>
    <w:rsid w:val="006C0DEC"/>
    <w:rsid w:val="006C11F6"/>
    <w:rsid w:val="006C1D5A"/>
    <w:rsid w:val="006C1FE5"/>
    <w:rsid w:val="006C2484"/>
    <w:rsid w:val="006C2821"/>
    <w:rsid w:val="006C288D"/>
    <w:rsid w:val="006C2BC5"/>
    <w:rsid w:val="006C3207"/>
    <w:rsid w:val="006C323B"/>
    <w:rsid w:val="006C40EC"/>
    <w:rsid w:val="006C41D3"/>
    <w:rsid w:val="006C4C4C"/>
    <w:rsid w:val="006C4C8F"/>
    <w:rsid w:val="006C4F66"/>
    <w:rsid w:val="006C675F"/>
    <w:rsid w:val="006C68EB"/>
    <w:rsid w:val="006C6C21"/>
    <w:rsid w:val="006C7300"/>
    <w:rsid w:val="006D0AAA"/>
    <w:rsid w:val="006D0E29"/>
    <w:rsid w:val="006D1133"/>
    <w:rsid w:val="006D453B"/>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E760D"/>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1FEC"/>
    <w:rsid w:val="00702F3B"/>
    <w:rsid w:val="0070637C"/>
    <w:rsid w:val="0070685B"/>
    <w:rsid w:val="00707F7F"/>
    <w:rsid w:val="00711790"/>
    <w:rsid w:val="00711C38"/>
    <w:rsid w:val="00712AD3"/>
    <w:rsid w:val="00712AE3"/>
    <w:rsid w:val="00712BC8"/>
    <w:rsid w:val="00712FDE"/>
    <w:rsid w:val="00714D03"/>
    <w:rsid w:val="007152B4"/>
    <w:rsid w:val="0071565D"/>
    <w:rsid w:val="007157CA"/>
    <w:rsid w:val="00715F44"/>
    <w:rsid w:val="0071644F"/>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5"/>
    <w:rsid w:val="0074344F"/>
    <w:rsid w:val="00743867"/>
    <w:rsid w:val="00744AB1"/>
    <w:rsid w:val="0074666B"/>
    <w:rsid w:val="00750454"/>
    <w:rsid w:val="0075110C"/>
    <w:rsid w:val="007520E0"/>
    <w:rsid w:val="0075236B"/>
    <w:rsid w:val="0075280C"/>
    <w:rsid w:val="007529A6"/>
    <w:rsid w:val="00752F8C"/>
    <w:rsid w:val="007532E3"/>
    <w:rsid w:val="0075356E"/>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3E3"/>
    <w:rsid w:val="00780DA6"/>
    <w:rsid w:val="00781870"/>
    <w:rsid w:val="0078203F"/>
    <w:rsid w:val="007822D7"/>
    <w:rsid w:val="00782B02"/>
    <w:rsid w:val="00782C09"/>
    <w:rsid w:val="00783268"/>
    <w:rsid w:val="007836A8"/>
    <w:rsid w:val="00783B29"/>
    <w:rsid w:val="0078495E"/>
    <w:rsid w:val="00785370"/>
    <w:rsid w:val="007853AB"/>
    <w:rsid w:val="00785638"/>
    <w:rsid w:val="00786636"/>
    <w:rsid w:val="00786C4F"/>
    <w:rsid w:val="00791327"/>
    <w:rsid w:val="00792A86"/>
    <w:rsid w:val="00793171"/>
    <w:rsid w:val="00793548"/>
    <w:rsid w:val="007A0722"/>
    <w:rsid w:val="007A0E95"/>
    <w:rsid w:val="007A1055"/>
    <w:rsid w:val="007A13E3"/>
    <w:rsid w:val="007A1644"/>
    <w:rsid w:val="007A336F"/>
    <w:rsid w:val="007A4728"/>
    <w:rsid w:val="007A484E"/>
    <w:rsid w:val="007A5EAB"/>
    <w:rsid w:val="007A6C04"/>
    <w:rsid w:val="007A6C57"/>
    <w:rsid w:val="007A705D"/>
    <w:rsid w:val="007B0169"/>
    <w:rsid w:val="007B033F"/>
    <w:rsid w:val="007B0B8E"/>
    <w:rsid w:val="007B1A95"/>
    <w:rsid w:val="007B36D0"/>
    <w:rsid w:val="007B37E3"/>
    <w:rsid w:val="007B4DA5"/>
    <w:rsid w:val="007B5263"/>
    <w:rsid w:val="007B6766"/>
    <w:rsid w:val="007B719B"/>
    <w:rsid w:val="007B7A1D"/>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15D4"/>
    <w:rsid w:val="007D3AC4"/>
    <w:rsid w:val="007D3C3C"/>
    <w:rsid w:val="007D45A4"/>
    <w:rsid w:val="007D5046"/>
    <w:rsid w:val="007D5240"/>
    <w:rsid w:val="007D5DC2"/>
    <w:rsid w:val="007D5F8B"/>
    <w:rsid w:val="007D6453"/>
    <w:rsid w:val="007D6524"/>
    <w:rsid w:val="007D7071"/>
    <w:rsid w:val="007E12A3"/>
    <w:rsid w:val="007E2FDB"/>
    <w:rsid w:val="007E397E"/>
    <w:rsid w:val="007E5A68"/>
    <w:rsid w:val="007E621D"/>
    <w:rsid w:val="007E68FB"/>
    <w:rsid w:val="007E7FEA"/>
    <w:rsid w:val="007F03AF"/>
    <w:rsid w:val="007F0A5B"/>
    <w:rsid w:val="007F0D1E"/>
    <w:rsid w:val="007F1600"/>
    <w:rsid w:val="007F163E"/>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AE6"/>
    <w:rsid w:val="00826C41"/>
    <w:rsid w:val="008277D5"/>
    <w:rsid w:val="00830559"/>
    <w:rsid w:val="00831063"/>
    <w:rsid w:val="00831A03"/>
    <w:rsid w:val="0083278D"/>
    <w:rsid w:val="008327C1"/>
    <w:rsid w:val="00832F1E"/>
    <w:rsid w:val="00834BA6"/>
    <w:rsid w:val="00834F0D"/>
    <w:rsid w:val="00835172"/>
    <w:rsid w:val="00836ED2"/>
    <w:rsid w:val="00837386"/>
    <w:rsid w:val="008373F0"/>
    <w:rsid w:val="0083775A"/>
    <w:rsid w:val="00840691"/>
    <w:rsid w:val="00840696"/>
    <w:rsid w:val="00840A4A"/>
    <w:rsid w:val="00840D87"/>
    <w:rsid w:val="00841792"/>
    <w:rsid w:val="00844E04"/>
    <w:rsid w:val="0084508E"/>
    <w:rsid w:val="008454F4"/>
    <w:rsid w:val="008455BE"/>
    <w:rsid w:val="00845881"/>
    <w:rsid w:val="00845B83"/>
    <w:rsid w:val="00845F65"/>
    <w:rsid w:val="00846F0A"/>
    <w:rsid w:val="008471AD"/>
    <w:rsid w:val="00847286"/>
    <w:rsid w:val="00847FDC"/>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68648"/>
    <w:rsid w:val="008705BF"/>
    <w:rsid w:val="00872224"/>
    <w:rsid w:val="00872FB2"/>
    <w:rsid w:val="00873A86"/>
    <w:rsid w:val="00873BBA"/>
    <w:rsid w:val="00873FEB"/>
    <w:rsid w:val="00874357"/>
    <w:rsid w:val="00874532"/>
    <w:rsid w:val="00874EC9"/>
    <w:rsid w:val="008750F4"/>
    <w:rsid w:val="00875573"/>
    <w:rsid w:val="00875B3E"/>
    <w:rsid w:val="008768FE"/>
    <w:rsid w:val="00876ED9"/>
    <w:rsid w:val="0087746B"/>
    <w:rsid w:val="00880540"/>
    <w:rsid w:val="00880BC5"/>
    <w:rsid w:val="008812EA"/>
    <w:rsid w:val="00881D60"/>
    <w:rsid w:val="00883ED1"/>
    <w:rsid w:val="008847E2"/>
    <w:rsid w:val="00886572"/>
    <w:rsid w:val="00886FC1"/>
    <w:rsid w:val="00887792"/>
    <w:rsid w:val="0088788F"/>
    <w:rsid w:val="00887ACB"/>
    <w:rsid w:val="00887D5D"/>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1BB"/>
    <w:rsid w:val="008A24CD"/>
    <w:rsid w:val="008A48C3"/>
    <w:rsid w:val="008A59B5"/>
    <w:rsid w:val="008A6144"/>
    <w:rsid w:val="008A79F3"/>
    <w:rsid w:val="008B0701"/>
    <w:rsid w:val="008B1174"/>
    <w:rsid w:val="008B1AC7"/>
    <w:rsid w:val="008B1CD7"/>
    <w:rsid w:val="008B29CB"/>
    <w:rsid w:val="008B2D4C"/>
    <w:rsid w:val="008B4BFD"/>
    <w:rsid w:val="008B4DE7"/>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D5"/>
    <w:rsid w:val="008C46A1"/>
    <w:rsid w:val="008C46F7"/>
    <w:rsid w:val="008C5203"/>
    <w:rsid w:val="008C5703"/>
    <w:rsid w:val="008C677C"/>
    <w:rsid w:val="008C6B45"/>
    <w:rsid w:val="008D01A0"/>
    <w:rsid w:val="008D2599"/>
    <w:rsid w:val="008D58EF"/>
    <w:rsid w:val="008D6CEC"/>
    <w:rsid w:val="008D7B72"/>
    <w:rsid w:val="008E0567"/>
    <w:rsid w:val="008E078D"/>
    <w:rsid w:val="008E15B5"/>
    <w:rsid w:val="008E1983"/>
    <w:rsid w:val="008E202E"/>
    <w:rsid w:val="008E2682"/>
    <w:rsid w:val="008E451A"/>
    <w:rsid w:val="008E7206"/>
    <w:rsid w:val="008E78D4"/>
    <w:rsid w:val="008E7B51"/>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3CD7"/>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167D4"/>
    <w:rsid w:val="00920233"/>
    <w:rsid w:val="00920E6E"/>
    <w:rsid w:val="00921349"/>
    <w:rsid w:val="0092144D"/>
    <w:rsid w:val="0092174D"/>
    <w:rsid w:val="009231CB"/>
    <w:rsid w:val="00923288"/>
    <w:rsid w:val="00925911"/>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4E02"/>
    <w:rsid w:val="00936357"/>
    <w:rsid w:val="009368C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0351"/>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2EB2"/>
    <w:rsid w:val="00963383"/>
    <w:rsid w:val="009648BA"/>
    <w:rsid w:val="00965193"/>
    <w:rsid w:val="00970893"/>
    <w:rsid w:val="0097092B"/>
    <w:rsid w:val="00970A6E"/>
    <w:rsid w:val="00970C5F"/>
    <w:rsid w:val="00972364"/>
    <w:rsid w:val="00972C1F"/>
    <w:rsid w:val="009744D8"/>
    <w:rsid w:val="009749E5"/>
    <w:rsid w:val="00974B73"/>
    <w:rsid w:val="0097511D"/>
    <w:rsid w:val="0097549F"/>
    <w:rsid w:val="0097571C"/>
    <w:rsid w:val="00977722"/>
    <w:rsid w:val="00981637"/>
    <w:rsid w:val="0098240B"/>
    <w:rsid w:val="00982F8B"/>
    <w:rsid w:val="009831E8"/>
    <w:rsid w:val="0098454B"/>
    <w:rsid w:val="0098475C"/>
    <w:rsid w:val="00984C5E"/>
    <w:rsid w:val="00985199"/>
    <w:rsid w:val="00985A7F"/>
    <w:rsid w:val="00985C7A"/>
    <w:rsid w:val="00985D6C"/>
    <w:rsid w:val="00986144"/>
    <w:rsid w:val="00986820"/>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6A86"/>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859"/>
    <w:rsid w:val="009C0F65"/>
    <w:rsid w:val="009C1380"/>
    <w:rsid w:val="009C321A"/>
    <w:rsid w:val="009C507D"/>
    <w:rsid w:val="009C6693"/>
    <w:rsid w:val="009C7D61"/>
    <w:rsid w:val="009D023F"/>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CE4"/>
    <w:rsid w:val="009E489C"/>
    <w:rsid w:val="009E4D1A"/>
    <w:rsid w:val="009E4E88"/>
    <w:rsid w:val="009E5970"/>
    <w:rsid w:val="009E6581"/>
    <w:rsid w:val="009E7718"/>
    <w:rsid w:val="009E7E95"/>
    <w:rsid w:val="009F2C01"/>
    <w:rsid w:val="009F3AD9"/>
    <w:rsid w:val="009F3F2D"/>
    <w:rsid w:val="009F4CD4"/>
    <w:rsid w:val="009F54ED"/>
    <w:rsid w:val="009F7860"/>
    <w:rsid w:val="009F7864"/>
    <w:rsid w:val="009F7B88"/>
    <w:rsid w:val="00A00F1C"/>
    <w:rsid w:val="00A01506"/>
    <w:rsid w:val="00A01631"/>
    <w:rsid w:val="00A03050"/>
    <w:rsid w:val="00A0314A"/>
    <w:rsid w:val="00A034A3"/>
    <w:rsid w:val="00A03622"/>
    <w:rsid w:val="00A03965"/>
    <w:rsid w:val="00A04102"/>
    <w:rsid w:val="00A05B7C"/>
    <w:rsid w:val="00A0784A"/>
    <w:rsid w:val="00A07BAE"/>
    <w:rsid w:val="00A1004B"/>
    <w:rsid w:val="00A105DF"/>
    <w:rsid w:val="00A10BA1"/>
    <w:rsid w:val="00A12015"/>
    <w:rsid w:val="00A12F7B"/>
    <w:rsid w:val="00A139E0"/>
    <w:rsid w:val="00A13C5D"/>
    <w:rsid w:val="00A13FA4"/>
    <w:rsid w:val="00A13FAD"/>
    <w:rsid w:val="00A14F20"/>
    <w:rsid w:val="00A15042"/>
    <w:rsid w:val="00A15C61"/>
    <w:rsid w:val="00A15E32"/>
    <w:rsid w:val="00A168C3"/>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A11"/>
    <w:rsid w:val="00A26BF3"/>
    <w:rsid w:val="00A27DBE"/>
    <w:rsid w:val="00A30FAC"/>
    <w:rsid w:val="00A318A2"/>
    <w:rsid w:val="00A32695"/>
    <w:rsid w:val="00A32E8E"/>
    <w:rsid w:val="00A33491"/>
    <w:rsid w:val="00A33928"/>
    <w:rsid w:val="00A33AAD"/>
    <w:rsid w:val="00A33B5A"/>
    <w:rsid w:val="00A33B81"/>
    <w:rsid w:val="00A34282"/>
    <w:rsid w:val="00A34C10"/>
    <w:rsid w:val="00A352D4"/>
    <w:rsid w:val="00A35A61"/>
    <w:rsid w:val="00A3625F"/>
    <w:rsid w:val="00A36C95"/>
    <w:rsid w:val="00A36CB1"/>
    <w:rsid w:val="00A41612"/>
    <w:rsid w:val="00A43542"/>
    <w:rsid w:val="00A436E9"/>
    <w:rsid w:val="00A472C2"/>
    <w:rsid w:val="00A47D17"/>
    <w:rsid w:val="00A500EC"/>
    <w:rsid w:val="00A50931"/>
    <w:rsid w:val="00A50FE4"/>
    <w:rsid w:val="00A5348B"/>
    <w:rsid w:val="00A5371F"/>
    <w:rsid w:val="00A53815"/>
    <w:rsid w:val="00A53AB1"/>
    <w:rsid w:val="00A53D15"/>
    <w:rsid w:val="00A54482"/>
    <w:rsid w:val="00A552B4"/>
    <w:rsid w:val="00A5537F"/>
    <w:rsid w:val="00A609B3"/>
    <w:rsid w:val="00A60BB1"/>
    <w:rsid w:val="00A61674"/>
    <w:rsid w:val="00A61A34"/>
    <w:rsid w:val="00A62423"/>
    <w:rsid w:val="00A62C4F"/>
    <w:rsid w:val="00A62F50"/>
    <w:rsid w:val="00A631AF"/>
    <w:rsid w:val="00A64C55"/>
    <w:rsid w:val="00A64D15"/>
    <w:rsid w:val="00A6546C"/>
    <w:rsid w:val="00A65623"/>
    <w:rsid w:val="00A66180"/>
    <w:rsid w:val="00A675D4"/>
    <w:rsid w:val="00A6791E"/>
    <w:rsid w:val="00A7376D"/>
    <w:rsid w:val="00A73C46"/>
    <w:rsid w:val="00A73F74"/>
    <w:rsid w:val="00A747D0"/>
    <w:rsid w:val="00A752BE"/>
    <w:rsid w:val="00A75A83"/>
    <w:rsid w:val="00A75BC4"/>
    <w:rsid w:val="00A75D0A"/>
    <w:rsid w:val="00A761C2"/>
    <w:rsid w:val="00A76BEE"/>
    <w:rsid w:val="00A77ABD"/>
    <w:rsid w:val="00A8142E"/>
    <w:rsid w:val="00A81440"/>
    <w:rsid w:val="00A82025"/>
    <w:rsid w:val="00A82298"/>
    <w:rsid w:val="00A82929"/>
    <w:rsid w:val="00A83190"/>
    <w:rsid w:val="00A8396A"/>
    <w:rsid w:val="00A84B96"/>
    <w:rsid w:val="00A8566D"/>
    <w:rsid w:val="00A85B3A"/>
    <w:rsid w:val="00A87D06"/>
    <w:rsid w:val="00A90138"/>
    <w:rsid w:val="00A9064E"/>
    <w:rsid w:val="00A908DC"/>
    <w:rsid w:val="00A90DC4"/>
    <w:rsid w:val="00A9148E"/>
    <w:rsid w:val="00A91491"/>
    <w:rsid w:val="00A91726"/>
    <w:rsid w:val="00A91C63"/>
    <w:rsid w:val="00A92496"/>
    <w:rsid w:val="00A93264"/>
    <w:rsid w:val="00A963BB"/>
    <w:rsid w:val="00A964E5"/>
    <w:rsid w:val="00A9690F"/>
    <w:rsid w:val="00A97DA2"/>
    <w:rsid w:val="00AA07BC"/>
    <w:rsid w:val="00AA0D6C"/>
    <w:rsid w:val="00AA12D0"/>
    <w:rsid w:val="00AA1D4C"/>
    <w:rsid w:val="00AA34AF"/>
    <w:rsid w:val="00AA46E5"/>
    <w:rsid w:val="00AA4D5A"/>
    <w:rsid w:val="00AA4E79"/>
    <w:rsid w:val="00AA5A5F"/>
    <w:rsid w:val="00AA7C49"/>
    <w:rsid w:val="00AB26BD"/>
    <w:rsid w:val="00AB27E8"/>
    <w:rsid w:val="00AB497F"/>
    <w:rsid w:val="00AB5E1D"/>
    <w:rsid w:val="00AB68DB"/>
    <w:rsid w:val="00AB7FBB"/>
    <w:rsid w:val="00AC000C"/>
    <w:rsid w:val="00AC01BD"/>
    <w:rsid w:val="00AC058D"/>
    <w:rsid w:val="00AC095C"/>
    <w:rsid w:val="00AC0A58"/>
    <w:rsid w:val="00AC0E04"/>
    <w:rsid w:val="00AC0FEF"/>
    <w:rsid w:val="00AC1324"/>
    <w:rsid w:val="00AC19A4"/>
    <w:rsid w:val="00AC1FF0"/>
    <w:rsid w:val="00AC2254"/>
    <w:rsid w:val="00AC226A"/>
    <w:rsid w:val="00AC4635"/>
    <w:rsid w:val="00AC4AAE"/>
    <w:rsid w:val="00AC549C"/>
    <w:rsid w:val="00AC647C"/>
    <w:rsid w:val="00AC6504"/>
    <w:rsid w:val="00AC6EFE"/>
    <w:rsid w:val="00AC7200"/>
    <w:rsid w:val="00AD07CA"/>
    <w:rsid w:val="00AD1528"/>
    <w:rsid w:val="00AD4FDE"/>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21D"/>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F85"/>
    <w:rsid w:val="00B11C1C"/>
    <w:rsid w:val="00B12755"/>
    <w:rsid w:val="00B13DFF"/>
    <w:rsid w:val="00B14329"/>
    <w:rsid w:val="00B145AE"/>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BEA"/>
    <w:rsid w:val="00B47C77"/>
    <w:rsid w:val="00B5046C"/>
    <w:rsid w:val="00B509FE"/>
    <w:rsid w:val="00B50BF9"/>
    <w:rsid w:val="00B5149A"/>
    <w:rsid w:val="00B51807"/>
    <w:rsid w:val="00B51AF0"/>
    <w:rsid w:val="00B526AE"/>
    <w:rsid w:val="00B532E7"/>
    <w:rsid w:val="00B5335A"/>
    <w:rsid w:val="00B53723"/>
    <w:rsid w:val="00B5378D"/>
    <w:rsid w:val="00B53974"/>
    <w:rsid w:val="00B540CC"/>
    <w:rsid w:val="00B549BE"/>
    <w:rsid w:val="00B54D55"/>
    <w:rsid w:val="00B57894"/>
    <w:rsid w:val="00B57EC9"/>
    <w:rsid w:val="00B634C5"/>
    <w:rsid w:val="00B63806"/>
    <w:rsid w:val="00B64455"/>
    <w:rsid w:val="00B6466C"/>
    <w:rsid w:val="00B65030"/>
    <w:rsid w:val="00B66A84"/>
    <w:rsid w:val="00B67D3D"/>
    <w:rsid w:val="00B70052"/>
    <w:rsid w:val="00B70B6D"/>
    <w:rsid w:val="00B71462"/>
    <w:rsid w:val="00B71B6D"/>
    <w:rsid w:val="00B71BE8"/>
    <w:rsid w:val="00B71C5E"/>
    <w:rsid w:val="00B7257F"/>
    <w:rsid w:val="00B72BD4"/>
    <w:rsid w:val="00B7612D"/>
    <w:rsid w:val="00B7675B"/>
    <w:rsid w:val="00B769ED"/>
    <w:rsid w:val="00B77959"/>
    <w:rsid w:val="00B80589"/>
    <w:rsid w:val="00B805A2"/>
    <w:rsid w:val="00B80A7D"/>
    <w:rsid w:val="00B80E17"/>
    <w:rsid w:val="00B8110B"/>
    <w:rsid w:val="00B81352"/>
    <w:rsid w:val="00B81421"/>
    <w:rsid w:val="00B81471"/>
    <w:rsid w:val="00B815B3"/>
    <w:rsid w:val="00B81675"/>
    <w:rsid w:val="00B816EE"/>
    <w:rsid w:val="00B82D36"/>
    <w:rsid w:val="00B82DA5"/>
    <w:rsid w:val="00B83264"/>
    <w:rsid w:val="00B83314"/>
    <w:rsid w:val="00B83D9C"/>
    <w:rsid w:val="00B83F63"/>
    <w:rsid w:val="00B845A3"/>
    <w:rsid w:val="00B860EC"/>
    <w:rsid w:val="00B86272"/>
    <w:rsid w:val="00B86722"/>
    <w:rsid w:val="00B872AA"/>
    <w:rsid w:val="00B874C1"/>
    <w:rsid w:val="00B8750C"/>
    <w:rsid w:val="00B875DA"/>
    <w:rsid w:val="00B87DCB"/>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41"/>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B33"/>
    <w:rsid w:val="00BC1EDB"/>
    <w:rsid w:val="00BC2160"/>
    <w:rsid w:val="00BC22AA"/>
    <w:rsid w:val="00BC2DC8"/>
    <w:rsid w:val="00BC3288"/>
    <w:rsid w:val="00BC380A"/>
    <w:rsid w:val="00BC3B65"/>
    <w:rsid w:val="00BC3B73"/>
    <w:rsid w:val="00BC5025"/>
    <w:rsid w:val="00BC5520"/>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0ED4"/>
    <w:rsid w:val="00BE122D"/>
    <w:rsid w:val="00BE1319"/>
    <w:rsid w:val="00BE308F"/>
    <w:rsid w:val="00BE3B21"/>
    <w:rsid w:val="00BE3FF1"/>
    <w:rsid w:val="00BE431C"/>
    <w:rsid w:val="00BE60C3"/>
    <w:rsid w:val="00BE686C"/>
    <w:rsid w:val="00BE68F9"/>
    <w:rsid w:val="00BE6C64"/>
    <w:rsid w:val="00BF3018"/>
    <w:rsid w:val="00BF3033"/>
    <w:rsid w:val="00BF3728"/>
    <w:rsid w:val="00BF526B"/>
    <w:rsid w:val="00BF57DD"/>
    <w:rsid w:val="00BF5D86"/>
    <w:rsid w:val="00BF6BE9"/>
    <w:rsid w:val="00BF6F2D"/>
    <w:rsid w:val="00BF7270"/>
    <w:rsid w:val="00BF756B"/>
    <w:rsid w:val="00BF7E68"/>
    <w:rsid w:val="00C004B2"/>
    <w:rsid w:val="00C0115A"/>
    <w:rsid w:val="00C02A39"/>
    <w:rsid w:val="00C02A83"/>
    <w:rsid w:val="00C02AA2"/>
    <w:rsid w:val="00C044BF"/>
    <w:rsid w:val="00C04674"/>
    <w:rsid w:val="00C04B41"/>
    <w:rsid w:val="00C04DBF"/>
    <w:rsid w:val="00C05217"/>
    <w:rsid w:val="00C055FD"/>
    <w:rsid w:val="00C05DF6"/>
    <w:rsid w:val="00C06BED"/>
    <w:rsid w:val="00C06DD2"/>
    <w:rsid w:val="00C101D8"/>
    <w:rsid w:val="00C105BA"/>
    <w:rsid w:val="00C10AE3"/>
    <w:rsid w:val="00C10FEC"/>
    <w:rsid w:val="00C113C1"/>
    <w:rsid w:val="00C1160F"/>
    <w:rsid w:val="00C11B0E"/>
    <w:rsid w:val="00C152AE"/>
    <w:rsid w:val="00C1535B"/>
    <w:rsid w:val="00C15839"/>
    <w:rsid w:val="00C1614F"/>
    <w:rsid w:val="00C164D3"/>
    <w:rsid w:val="00C168D6"/>
    <w:rsid w:val="00C16DBA"/>
    <w:rsid w:val="00C173F8"/>
    <w:rsid w:val="00C20CAD"/>
    <w:rsid w:val="00C220B0"/>
    <w:rsid w:val="00C23453"/>
    <w:rsid w:val="00C23E3E"/>
    <w:rsid w:val="00C23F27"/>
    <w:rsid w:val="00C245AA"/>
    <w:rsid w:val="00C246BF"/>
    <w:rsid w:val="00C25B6A"/>
    <w:rsid w:val="00C25DA2"/>
    <w:rsid w:val="00C26162"/>
    <w:rsid w:val="00C278A9"/>
    <w:rsid w:val="00C30042"/>
    <w:rsid w:val="00C3020E"/>
    <w:rsid w:val="00C308EB"/>
    <w:rsid w:val="00C3153A"/>
    <w:rsid w:val="00C31D66"/>
    <w:rsid w:val="00C324E7"/>
    <w:rsid w:val="00C33C7F"/>
    <w:rsid w:val="00C351B3"/>
    <w:rsid w:val="00C36C42"/>
    <w:rsid w:val="00C4265E"/>
    <w:rsid w:val="00C4303D"/>
    <w:rsid w:val="00C4374D"/>
    <w:rsid w:val="00C44640"/>
    <w:rsid w:val="00C44E5A"/>
    <w:rsid w:val="00C4520B"/>
    <w:rsid w:val="00C456F6"/>
    <w:rsid w:val="00C4670E"/>
    <w:rsid w:val="00C46D6A"/>
    <w:rsid w:val="00C4786D"/>
    <w:rsid w:val="00C47C7A"/>
    <w:rsid w:val="00C47DF4"/>
    <w:rsid w:val="00C508A3"/>
    <w:rsid w:val="00C50AFF"/>
    <w:rsid w:val="00C52166"/>
    <w:rsid w:val="00C52217"/>
    <w:rsid w:val="00C52F27"/>
    <w:rsid w:val="00C52FA0"/>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9D"/>
    <w:rsid w:val="00C61AC3"/>
    <w:rsid w:val="00C62CE6"/>
    <w:rsid w:val="00C63DB1"/>
    <w:rsid w:val="00C6433D"/>
    <w:rsid w:val="00C64A9E"/>
    <w:rsid w:val="00C64C2E"/>
    <w:rsid w:val="00C64DA8"/>
    <w:rsid w:val="00C654EE"/>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4C50"/>
    <w:rsid w:val="00C85F71"/>
    <w:rsid w:val="00C85F93"/>
    <w:rsid w:val="00C8647B"/>
    <w:rsid w:val="00C906F1"/>
    <w:rsid w:val="00C90726"/>
    <w:rsid w:val="00C90B70"/>
    <w:rsid w:val="00C90FDD"/>
    <w:rsid w:val="00C916DF"/>
    <w:rsid w:val="00C932AE"/>
    <w:rsid w:val="00C93C1C"/>
    <w:rsid w:val="00C94F53"/>
    <w:rsid w:val="00C95261"/>
    <w:rsid w:val="00C9599D"/>
    <w:rsid w:val="00C963F3"/>
    <w:rsid w:val="00CA097B"/>
    <w:rsid w:val="00CA11BD"/>
    <w:rsid w:val="00CA23AC"/>
    <w:rsid w:val="00CA2D1B"/>
    <w:rsid w:val="00CA2F38"/>
    <w:rsid w:val="00CA30F0"/>
    <w:rsid w:val="00CA34EB"/>
    <w:rsid w:val="00CA4DF0"/>
    <w:rsid w:val="00CA503E"/>
    <w:rsid w:val="00CA6D25"/>
    <w:rsid w:val="00CA79C2"/>
    <w:rsid w:val="00CA7E29"/>
    <w:rsid w:val="00CB0813"/>
    <w:rsid w:val="00CB0ADB"/>
    <w:rsid w:val="00CB11DB"/>
    <w:rsid w:val="00CB2182"/>
    <w:rsid w:val="00CB26BC"/>
    <w:rsid w:val="00CB3062"/>
    <w:rsid w:val="00CB3730"/>
    <w:rsid w:val="00CB4C03"/>
    <w:rsid w:val="00CB61D9"/>
    <w:rsid w:val="00CB6706"/>
    <w:rsid w:val="00CB6E9F"/>
    <w:rsid w:val="00CB6ED9"/>
    <w:rsid w:val="00CB72C3"/>
    <w:rsid w:val="00CC0053"/>
    <w:rsid w:val="00CC02CB"/>
    <w:rsid w:val="00CC047C"/>
    <w:rsid w:val="00CC1AA3"/>
    <w:rsid w:val="00CC2356"/>
    <w:rsid w:val="00CC2636"/>
    <w:rsid w:val="00CC2F9C"/>
    <w:rsid w:val="00CC32CE"/>
    <w:rsid w:val="00CC39A0"/>
    <w:rsid w:val="00CC4177"/>
    <w:rsid w:val="00CC5356"/>
    <w:rsid w:val="00CC60B6"/>
    <w:rsid w:val="00CC6871"/>
    <w:rsid w:val="00CC6A7A"/>
    <w:rsid w:val="00CC76AA"/>
    <w:rsid w:val="00CD0FD5"/>
    <w:rsid w:val="00CD109F"/>
    <w:rsid w:val="00CD16FE"/>
    <w:rsid w:val="00CD1C74"/>
    <w:rsid w:val="00CD2991"/>
    <w:rsid w:val="00CD299C"/>
    <w:rsid w:val="00CD363B"/>
    <w:rsid w:val="00CD398B"/>
    <w:rsid w:val="00CD5553"/>
    <w:rsid w:val="00CE00F3"/>
    <w:rsid w:val="00CE0634"/>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6E85"/>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063E"/>
    <w:rsid w:val="00D11265"/>
    <w:rsid w:val="00D1194C"/>
    <w:rsid w:val="00D11ACC"/>
    <w:rsid w:val="00D11DA1"/>
    <w:rsid w:val="00D11FCD"/>
    <w:rsid w:val="00D12B40"/>
    <w:rsid w:val="00D12F20"/>
    <w:rsid w:val="00D13896"/>
    <w:rsid w:val="00D13C2B"/>
    <w:rsid w:val="00D14061"/>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CFD"/>
    <w:rsid w:val="00D26E3F"/>
    <w:rsid w:val="00D27C78"/>
    <w:rsid w:val="00D30346"/>
    <w:rsid w:val="00D30D92"/>
    <w:rsid w:val="00D31A5F"/>
    <w:rsid w:val="00D32470"/>
    <w:rsid w:val="00D324B0"/>
    <w:rsid w:val="00D328B5"/>
    <w:rsid w:val="00D33EA3"/>
    <w:rsid w:val="00D34897"/>
    <w:rsid w:val="00D34AFD"/>
    <w:rsid w:val="00D35540"/>
    <w:rsid w:val="00D37CC1"/>
    <w:rsid w:val="00D4008A"/>
    <w:rsid w:val="00D41DB5"/>
    <w:rsid w:val="00D420C1"/>
    <w:rsid w:val="00D42B01"/>
    <w:rsid w:val="00D43C52"/>
    <w:rsid w:val="00D45543"/>
    <w:rsid w:val="00D4589B"/>
    <w:rsid w:val="00D477BD"/>
    <w:rsid w:val="00D51BFF"/>
    <w:rsid w:val="00D5209A"/>
    <w:rsid w:val="00D52547"/>
    <w:rsid w:val="00D52FB2"/>
    <w:rsid w:val="00D53733"/>
    <w:rsid w:val="00D53C10"/>
    <w:rsid w:val="00D54557"/>
    <w:rsid w:val="00D546AC"/>
    <w:rsid w:val="00D55018"/>
    <w:rsid w:val="00D550CA"/>
    <w:rsid w:val="00D55A74"/>
    <w:rsid w:val="00D55F4E"/>
    <w:rsid w:val="00D56A14"/>
    <w:rsid w:val="00D576EB"/>
    <w:rsid w:val="00D60BA5"/>
    <w:rsid w:val="00D61074"/>
    <w:rsid w:val="00D6185F"/>
    <w:rsid w:val="00D61ADC"/>
    <w:rsid w:val="00D62CA5"/>
    <w:rsid w:val="00D63919"/>
    <w:rsid w:val="00D645EA"/>
    <w:rsid w:val="00D650B7"/>
    <w:rsid w:val="00D65D79"/>
    <w:rsid w:val="00D67608"/>
    <w:rsid w:val="00D67CF6"/>
    <w:rsid w:val="00D70508"/>
    <w:rsid w:val="00D7147A"/>
    <w:rsid w:val="00D714F6"/>
    <w:rsid w:val="00D72754"/>
    <w:rsid w:val="00D72A03"/>
    <w:rsid w:val="00D73182"/>
    <w:rsid w:val="00D73451"/>
    <w:rsid w:val="00D73908"/>
    <w:rsid w:val="00D741A4"/>
    <w:rsid w:val="00D748E1"/>
    <w:rsid w:val="00D758D7"/>
    <w:rsid w:val="00D76155"/>
    <w:rsid w:val="00D76AB8"/>
    <w:rsid w:val="00D774D7"/>
    <w:rsid w:val="00D80016"/>
    <w:rsid w:val="00D80291"/>
    <w:rsid w:val="00D8201F"/>
    <w:rsid w:val="00D824A8"/>
    <w:rsid w:val="00D82976"/>
    <w:rsid w:val="00D83CF1"/>
    <w:rsid w:val="00D84899"/>
    <w:rsid w:val="00D8579E"/>
    <w:rsid w:val="00D85A7F"/>
    <w:rsid w:val="00D878D5"/>
    <w:rsid w:val="00D87A8F"/>
    <w:rsid w:val="00D90396"/>
    <w:rsid w:val="00D903BD"/>
    <w:rsid w:val="00D90D77"/>
    <w:rsid w:val="00D91528"/>
    <w:rsid w:val="00D91640"/>
    <w:rsid w:val="00D9165C"/>
    <w:rsid w:val="00D91E1C"/>
    <w:rsid w:val="00D923F7"/>
    <w:rsid w:val="00D92923"/>
    <w:rsid w:val="00D92D04"/>
    <w:rsid w:val="00D933E8"/>
    <w:rsid w:val="00D935F5"/>
    <w:rsid w:val="00D93D19"/>
    <w:rsid w:val="00D94156"/>
    <w:rsid w:val="00D9449D"/>
    <w:rsid w:val="00D9679D"/>
    <w:rsid w:val="00D973EF"/>
    <w:rsid w:val="00DA157E"/>
    <w:rsid w:val="00DA1E50"/>
    <w:rsid w:val="00DA234D"/>
    <w:rsid w:val="00DA2664"/>
    <w:rsid w:val="00DA2C89"/>
    <w:rsid w:val="00DA3A1E"/>
    <w:rsid w:val="00DA3C6A"/>
    <w:rsid w:val="00DA4460"/>
    <w:rsid w:val="00DA4A7B"/>
    <w:rsid w:val="00DA4ECC"/>
    <w:rsid w:val="00DA5CDB"/>
    <w:rsid w:val="00DA6681"/>
    <w:rsid w:val="00DA71D9"/>
    <w:rsid w:val="00DB11E7"/>
    <w:rsid w:val="00DB1373"/>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3EF"/>
    <w:rsid w:val="00DC44DC"/>
    <w:rsid w:val="00DC4A63"/>
    <w:rsid w:val="00DC516C"/>
    <w:rsid w:val="00DC521D"/>
    <w:rsid w:val="00DC5258"/>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85B"/>
    <w:rsid w:val="00DD7A69"/>
    <w:rsid w:val="00DE0DE9"/>
    <w:rsid w:val="00DE1065"/>
    <w:rsid w:val="00DE13B2"/>
    <w:rsid w:val="00DE14BD"/>
    <w:rsid w:val="00DE223C"/>
    <w:rsid w:val="00DE350A"/>
    <w:rsid w:val="00DE40D9"/>
    <w:rsid w:val="00DE4109"/>
    <w:rsid w:val="00DE4BA4"/>
    <w:rsid w:val="00DE4BC4"/>
    <w:rsid w:val="00DE4C6C"/>
    <w:rsid w:val="00DE57B5"/>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9B9"/>
    <w:rsid w:val="00E07AFB"/>
    <w:rsid w:val="00E07B0E"/>
    <w:rsid w:val="00E102B6"/>
    <w:rsid w:val="00E10A2A"/>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49ED"/>
    <w:rsid w:val="00E25291"/>
    <w:rsid w:val="00E25B7D"/>
    <w:rsid w:val="00E2653C"/>
    <w:rsid w:val="00E2658F"/>
    <w:rsid w:val="00E26782"/>
    <w:rsid w:val="00E27562"/>
    <w:rsid w:val="00E27A96"/>
    <w:rsid w:val="00E30C2D"/>
    <w:rsid w:val="00E313F6"/>
    <w:rsid w:val="00E316B1"/>
    <w:rsid w:val="00E3300F"/>
    <w:rsid w:val="00E3335D"/>
    <w:rsid w:val="00E333AF"/>
    <w:rsid w:val="00E3343C"/>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578"/>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89"/>
    <w:rsid w:val="00E66529"/>
    <w:rsid w:val="00E6754A"/>
    <w:rsid w:val="00E675C5"/>
    <w:rsid w:val="00E6763A"/>
    <w:rsid w:val="00E700A2"/>
    <w:rsid w:val="00E70B74"/>
    <w:rsid w:val="00E70CEF"/>
    <w:rsid w:val="00E70F7A"/>
    <w:rsid w:val="00E717CB"/>
    <w:rsid w:val="00E7192F"/>
    <w:rsid w:val="00E71BB9"/>
    <w:rsid w:val="00E71E51"/>
    <w:rsid w:val="00E727FD"/>
    <w:rsid w:val="00E72BB3"/>
    <w:rsid w:val="00E74D78"/>
    <w:rsid w:val="00E75BD3"/>
    <w:rsid w:val="00E76401"/>
    <w:rsid w:val="00E76CAA"/>
    <w:rsid w:val="00E77DAD"/>
    <w:rsid w:val="00E80F92"/>
    <w:rsid w:val="00E80FE5"/>
    <w:rsid w:val="00E810A7"/>
    <w:rsid w:val="00E8192C"/>
    <w:rsid w:val="00E83299"/>
    <w:rsid w:val="00E842A2"/>
    <w:rsid w:val="00E8506E"/>
    <w:rsid w:val="00E857B8"/>
    <w:rsid w:val="00E857F3"/>
    <w:rsid w:val="00E8638C"/>
    <w:rsid w:val="00E865D3"/>
    <w:rsid w:val="00E86850"/>
    <w:rsid w:val="00E877F4"/>
    <w:rsid w:val="00E87882"/>
    <w:rsid w:val="00E87F2C"/>
    <w:rsid w:val="00E901FA"/>
    <w:rsid w:val="00E90A19"/>
    <w:rsid w:val="00E93073"/>
    <w:rsid w:val="00E93104"/>
    <w:rsid w:val="00E938C3"/>
    <w:rsid w:val="00E94C06"/>
    <w:rsid w:val="00E94CB1"/>
    <w:rsid w:val="00E94F63"/>
    <w:rsid w:val="00E95082"/>
    <w:rsid w:val="00E958CD"/>
    <w:rsid w:val="00E969B7"/>
    <w:rsid w:val="00E96E47"/>
    <w:rsid w:val="00E96F74"/>
    <w:rsid w:val="00EA0F3D"/>
    <w:rsid w:val="00EA1728"/>
    <w:rsid w:val="00EA1B37"/>
    <w:rsid w:val="00EA1D76"/>
    <w:rsid w:val="00EA1E06"/>
    <w:rsid w:val="00EA1F20"/>
    <w:rsid w:val="00EA20CD"/>
    <w:rsid w:val="00EA2FF6"/>
    <w:rsid w:val="00EA33E5"/>
    <w:rsid w:val="00EA3D9E"/>
    <w:rsid w:val="00EA3E5C"/>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C02AB"/>
    <w:rsid w:val="00EC264F"/>
    <w:rsid w:val="00EC4441"/>
    <w:rsid w:val="00EC4684"/>
    <w:rsid w:val="00EC4708"/>
    <w:rsid w:val="00EC4A35"/>
    <w:rsid w:val="00EC5497"/>
    <w:rsid w:val="00EC621F"/>
    <w:rsid w:val="00ED13AF"/>
    <w:rsid w:val="00ED1C05"/>
    <w:rsid w:val="00ED1D91"/>
    <w:rsid w:val="00ED2474"/>
    <w:rsid w:val="00ED60DB"/>
    <w:rsid w:val="00EE05E9"/>
    <w:rsid w:val="00EE1221"/>
    <w:rsid w:val="00EE137B"/>
    <w:rsid w:val="00EE1A85"/>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763A"/>
    <w:rsid w:val="00EF7810"/>
    <w:rsid w:val="00F0028F"/>
    <w:rsid w:val="00F00481"/>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19F1"/>
    <w:rsid w:val="00F1252A"/>
    <w:rsid w:val="00F126D8"/>
    <w:rsid w:val="00F1323C"/>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6FD"/>
    <w:rsid w:val="00F23A20"/>
    <w:rsid w:val="00F247CA"/>
    <w:rsid w:val="00F25252"/>
    <w:rsid w:val="00F25586"/>
    <w:rsid w:val="00F258E2"/>
    <w:rsid w:val="00F25EAC"/>
    <w:rsid w:val="00F260FF"/>
    <w:rsid w:val="00F2704E"/>
    <w:rsid w:val="00F273A2"/>
    <w:rsid w:val="00F30EAB"/>
    <w:rsid w:val="00F3107F"/>
    <w:rsid w:val="00F31241"/>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52E"/>
    <w:rsid w:val="00F51A03"/>
    <w:rsid w:val="00F5338D"/>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590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905"/>
    <w:rsid w:val="00F760FC"/>
    <w:rsid w:val="00F76D8C"/>
    <w:rsid w:val="00F76E0C"/>
    <w:rsid w:val="00F76E94"/>
    <w:rsid w:val="00F804E9"/>
    <w:rsid w:val="00F80A5D"/>
    <w:rsid w:val="00F8183A"/>
    <w:rsid w:val="00F81A34"/>
    <w:rsid w:val="00F81C56"/>
    <w:rsid w:val="00F81C95"/>
    <w:rsid w:val="00F82BB3"/>
    <w:rsid w:val="00F82D5D"/>
    <w:rsid w:val="00F845FF"/>
    <w:rsid w:val="00F854A9"/>
    <w:rsid w:val="00F85F83"/>
    <w:rsid w:val="00F85FE1"/>
    <w:rsid w:val="00F87E0B"/>
    <w:rsid w:val="00F909B6"/>
    <w:rsid w:val="00F92253"/>
    <w:rsid w:val="00F92457"/>
    <w:rsid w:val="00F92DF8"/>
    <w:rsid w:val="00F93D2F"/>
    <w:rsid w:val="00F93FBC"/>
    <w:rsid w:val="00F9577A"/>
    <w:rsid w:val="00F96996"/>
    <w:rsid w:val="00F975F3"/>
    <w:rsid w:val="00FA05F4"/>
    <w:rsid w:val="00FA21F1"/>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1F6F"/>
    <w:rsid w:val="00FF2663"/>
    <w:rsid w:val="00FF2E82"/>
    <w:rsid w:val="00FF3F69"/>
    <w:rsid w:val="00FF40F6"/>
    <w:rsid w:val="00FF4231"/>
    <w:rsid w:val="00FF4F8D"/>
    <w:rsid w:val="00FF546C"/>
    <w:rsid w:val="00FF56C9"/>
    <w:rsid w:val="00FF644D"/>
    <w:rsid w:val="0195277B"/>
    <w:rsid w:val="081A7751"/>
    <w:rsid w:val="099E9910"/>
    <w:rsid w:val="0A5DEF01"/>
    <w:rsid w:val="0AAD2821"/>
    <w:rsid w:val="0AF454BF"/>
    <w:rsid w:val="11C11F72"/>
    <w:rsid w:val="123E1C60"/>
    <w:rsid w:val="13BE9D95"/>
    <w:rsid w:val="13E1251F"/>
    <w:rsid w:val="173FFD27"/>
    <w:rsid w:val="19807DD8"/>
    <w:rsid w:val="1B07836A"/>
    <w:rsid w:val="1B20CEBD"/>
    <w:rsid w:val="1C5CFA16"/>
    <w:rsid w:val="1D109DC8"/>
    <w:rsid w:val="1DB05FDD"/>
    <w:rsid w:val="1E14BF97"/>
    <w:rsid w:val="1EA4BABC"/>
    <w:rsid w:val="1F4BC01A"/>
    <w:rsid w:val="1F52492B"/>
    <w:rsid w:val="1F605974"/>
    <w:rsid w:val="1FE1DA20"/>
    <w:rsid w:val="201C93CF"/>
    <w:rsid w:val="20343DD2"/>
    <w:rsid w:val="20A1FC09"/>
    <w:rsid w:val="21993BEF"/>
    <w:rsid w:val="21B58516"/>
    <w:rsid w:val="21E7C66E"/>
    <w:rsid w:val="24334E39"/>
    <w:rsid w:val="252F906C"/>
    <w:rsid w:val="256F5083"/>
    <w:rsid w:val="26126A27"/>
    <w:rsid w:val="2700046B"/>
    <w:rsid w:val="276C41C2"/>
    <w:rsid w:val="27D24BDA"/>
    <w:rsid w:val="28947F0C"/>
    <w:rsid w:val="295E116E"/>
    <w:rsid w:val="2C2BEAAC"/>
    <w:rsid w:val="2C8EA7BB"/>
    <w:rsid w:val="2D3DB0C5"/>
    <w:rsid w:val="2EB03B11"/>
    <w:rsid w:val="3216960A"/>
    <w:rsid w:val="33B43AE8"/>
    <w:rsid w:val="33DC661D"/>
    <w:rsid w:val="340172CB"/>
    <w:rsid w:val="347EC6DA"/>
    <w:rsid w:val="363A783D"/>
    <w:rsid w:val="37322E72"/>
    <w:rsid w:val="381DB797"/>
    <w:rsid w:val="3865CCF1"/>
    <w:rsid w:val="390D2D48"/>
    <w:rsid w:val="3B8177F6"/>
    <w:rsid w:val="3B964349"/>
    <w:rsid w:val="3B9F12FC"/>
    <w:rsid w:val="3BD17CAD"/>
    <w:rsid w:val="3CA8A9BF"/>
    <w:rsid w:val="3D0A978D"/>
    <w:rsid w:val="3F6F0506"/>
    <w:rsid w:val="40D1E814"/>
    <w:rsid w:val="42193F38"/>
    <w:rsid w:val="43E43ECA"/>
    <w:rsid w:val="44672A30"/>
    <w:rsid w:val="44D020A5"/>
    <w:rsid w:val="455AA3CA"/>
    <w:rsid w:val="45E3AC1B"/>
    <w:rsid w:val="46232C97"/>
    <w:rsid w:val="47DB17BE"/>
    <w:rsid w:val="47F80BDF"/>
    <w:rsid w:val="4802B487"/>
    <w:rsid w:val="49E7519C"/>
    <w:rsid w:val="4AB7AF53"/>
    <w:rsid w:val="4B8AC2E6"/>
    <w:rsid w:val="4BE64061"/>
    <w:rsid w:val="4C023FC4"/>
    <w:rsid w:val="4D997706"/>
    <w:rsid w:val="4E7E1761"/>
    <w:rsid w:val="4F25F4EE"/>
    <w:rsid w:val="4F5117D1"/>
    <w:rsid w:val="4F633165"/>
    <w:rsid w:val="4F7A3D74"/>
    <w:rsid w:val="504A2F73"/>
    <w:rsid w:val="5092FCF2"/>
    <w:rsid w:val="50E003F1"/>
    <w:rsid w:val="50FBF0B6"/>
    <w:rsid w:val="515897E6"/>
    <w:rsid w:val="518E7473"/>
    <w:rsid w:val="51B3374A"/>
    <w:rsid w:val="52220318"/>
    <w:rsid w:val="523DB21D"/>
    <w:rsid w:val="55034152"/>
    <w:rsid w:val="55DE0C18"/>
    <w:rsid w:val="57773E06"/>
    <w:rsid w:val="57F41911"/>
    <w:rsid w:val="58BDA33C"/>
    <w:rsid w:val="5A10A518"/>
    <w:rsid w:val="5AFFC8F1"/>
    <w:rsid w:val="5C20C686"/>
    <w:rsid w:val="5D0AF9F0"/>
    <w:rsid w:val="5D11EE8C"/>
    <w:rsid w:val="5ED8BC0E"/>
    <w:rsid w:val="5F261005"/>
    <w:rsid w:val="614F5BCF"/>
    <w:rsid w:val="617EECA0"/>
    <w:rsid w:val="61868BC4"/>
    <w:rsid w:val="623D1795"/>
    <w:rsid w:val="62A66E10"/>
    <w:rsid w:val="634D4DCC"/>
    <w:rsid w:val="64F70190"/>
    <w:rsid w:val="66C5C99B"/>
    <w:rsid w:val="684F118D"/>
    <w:rsid w:val="69FEDB78"/>
    <w:rsid w:val="6A3AFAD2"/>
    <w:rsid w:val="6AAE0076"/>
    <w:rsid w:val="6BE14A1B"/>
    <w:rsid w:val="6CD8952B"/>
    <w:rsid w:val="6D5F0077"/>
    <w:rsid w:val="6DA246EE"/>
    <w:rsid w:val="6DD8BB8A"/>
    <w:rsid w:val="6DF123B0"/>
    <w:rsid w:val="6F9B3F44"/>
    <w:rsid w:val="7038C642"/>
    <w:rsid w:val="7221292E"/>
    <w:rsid w:val="723F4A02"/>
    <w:rsid w:val="725A610C"/>
    <w:rsid w:val="72CA94FC"/>
    <w:rsid w:val="734ACF18"/>
    <w:rsid w:val="73B896A4"/>
    <w:rsid w:val="741040BA"/>
    <w:rsid w:val="7484F6C9"/>
    <w:rsid w:val="74C3D338"/>
    <w:rsid w:val="75632F2F"/>
    <w:rsid w:val="75876B73"/>
    <w:rsid w:val="75DE5A6F"/>
    <w:rsid w:val="7793BF15"/>
    <w:rsid w:val="780300F2"/>
    <w:rsid w:val="786C5707"/>
    <w:rsid w:val="788B09F0"/>
    <w:rsid w:val="7BEC790F"/>
    <w:rsid w:val="7CDFA61C"/>
    <w:rsid w:val="7D14982A"/>
    <w:rsid w:val="7DD18EC1"/>
    <w:rsid w:val="7EDB954A"/>
    <w:rsid w:val="7FB6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8AEC5"/>
  <w15:docId w15:val="{E86B4DB3-5C76-4A53-B5DB-60BD9510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 w:type="character" w:styleId="Hyperlink">
    <w:name w:val="Hyperlink"/>
    <w:basedOn w:val="DefaultParagraphFont"/>
    <w:uiPriority w:val="99"/>
    <w:unhideWhenUsed/>
    <w:rsid w:val="00573B94"/>
    <w:rPr>
      <w:color w:val="0000FF" w:themeColor="hyperlink"/>
      <w:u w:val="single"/>
    </w:rPr>
  </w:style>
  <w:style w:type="character" w:styleId="FollowedHyperlink">
    <w:name w:val="FollowedHyperlink"/>
    <w:basedOn w:val="DefaultParagraphFont"/>
    <w:uiPriority w:val="99"/>
    <w:semiHidden/>
    <w:unhideWhenUsed/>
    <w:rsid w:val="00CE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431166756">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199120953">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813911249">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tsac0-my.sharepoint.com/:b:/g/personal/macero7_mtsac_edu/EfOztERlmfpBh_-49si9HHMBruv_PF4shoP3hR6qJrz-7Q?e=WwjH71" TargetMode="External"/><Relationship Id="rId18" Type="http://schemas.openxmlformats.org/officeDocument/2006/relationships/hyperlink" Target="https://mtsac0-my.sharepoint.com/:b:/g/personal/macero7_mtsac_edu/ETiBmm7rGmpMohijScDPn90Bsyf6TEfnM14wBVWtX3KCIg?e=x724X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tsac0-my.sharepoint.com/:b:/g/personal/macero7_mtsac_edu/EessEpbLoGRArLMu4ne9mm8BxN0KKbxFiv2HC87L5h3LQA?e=hgLTEh" TargetMode="External"/><Relationship Id="rId7" Type="http://schemas.openxmlformats.org/officeDocument/2006/relationships/settings" Target="settings.xml"/><Relationship Id="rId12" Type="http://schemas.openxmlformats.org/officeDocument/2006/relationships/hyperlink" Target="https://mtsac0-my.sharepoint.com/:b:/g/personal/macero7_mtsac_edu/EVGs8P2s-8FFspXxeWl8_ooBqiYnSzT80swFuzUXasP1Fg?e=Bjs5r7" TargetMode="External"/><Relationship Id="rId17" Type="http://schemas.openxmlformats.org/officeDocument/2006/relationships/hyperlink" Target="https://mtsac0-my.sharepoint.com/:w:/g/personal/macero7_mtsac_edu/EbwqsvfMhDtEnlm0CczFFygBw7g71Gd6VA16xT_8FDuHlQ?e=NkN51q" TargetMode="External"/><Relationship Id="rId25" Type="http://schemas.openxmlformats.org/officeDocument/2006/relationships/hyperlink" Target="https://mtsac0-my.sharepoint.com/:w:/g/personal/macero7_mtsac_edu/ETNtomtKAo1DjPxGMBlZ6scBIW8Mxlxop46_CW7z4OzBcw" TargetMode="External"/><Relationship Id="rId2" Type="http://schemas.openxmlformats.org/officeDocument/2006/relationships/customXml" Target="../customXml/item2.xml"/><Relationship Id="rId16" Type="http://schemas.openxmlformats.org/officeDocument/2006/relationships/hyperlink" Target="https://mtsac0-my.sharepoint.com/:b:/g/personal/macero7_mtsac_edu/ET5JoUk64YZJon1Hu8TRnYgBZ9zQOOMvw4colDBMCvWQ6A?e=EaFIgs" TargetMode="External"/><Relationship Id="rId20" Type="http://schemas.openxmlformats.org/officeDocument/2006/relationships/hyperlink" Target="https://mtsac0-my.sharepoint.com/:b:/g/personal/macero7_mtsac_edu/EQSqYvA3d5tJn-1-XEPeMUEBjdS_9N16yiu1-ds-Yy7phw?e=BwCBp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tsac0-my.sharepoint.com/:w:/g/personal/macero7_mtsac_edu/Eap7nXEZThhJkdthIOU3sGMBHS5KNwqdw-FaFXuVB_y2bg?e=fm0xDP" TargetMode="External"/><Relationship Id="rId24" Type="http://schemas.openxmlformats.org/officeDocument/2006/relationships/hyperlink" Target="https://mtsac0-my.sharepoint.com/:w:/g/personal/macero7_mtsac_edu/EZhWK2cA4OxFicmwVlncV7UB5s913ho-SZevL9x2zy5ttQ?e=dkPHMg" TargetMode="External"/><Relationship Id="rId5" Type="http://schemas.openxmlformats.org/officeDocument/2006/relationships/numbering" Target="numbering.xml"/><Relationship Id="rId15" Type="http://schemas.openxmlformats.org/officeDocument/2006/relationships/hyperlink" Target="https://mtsac0-my.sharepoint.com/:w:/g/personal/macero7_mtsac_edu/EQsZNehDOKFCp03WuALyZeYBSCV5JpVETnDfthco3EwtBQ?e=QwaFZY" TargetMode="External"/><Relationship Id="rId23" Type="http://schemas.openxmlformats.org/officeDocument/2006/relationships/hyperlink" Target="https://mtsac0-my.sharepoint.com/:b:/g/personal/macero7_mtsac_edu/EVExZv5orFBGumOObGSD0LEBtILsaTLwzlGXRBq6KwY9UQ?e=O8m74z"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tsac0-my.sharepoint.com/:w:/g/personal/macero7_mtsac_edu/EePiYKdj3AdNu0NuFIiULuEBD8AjK7ok38pRSuVcy6ed2w?e=rHdoV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tsac0-my.sharepoint.com/:w:/g/personal/macero7_mtsac_edu/EVu3bDcsMItHlwgdGAdVTa8B1MzQw1hcNlubo-Wkl7b1gw?e=74QN0j" TargetMode="External"/><Relationship Id="rId22" Type="http://schemas.openxmlformats.org/officeDocument/2006/relationships/hyperlink" Target="https://mtsac0-my.sharepoint.com/:b:/g/personal/macero7_mtsac_edu/EaMBdtWGVApAtpd_1hgMF5sBoSrCFuNOkrMnluziqExpLw?e=fXheZ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5" ma:contentTypeDescription="Create a new document." ma:contentTypeScope="" ma:versionID="dc7af8c5c82df8957ead476f5e4bbdd1">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ef4e8b3ca84d3f89ea043784ddb2530c"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3998-71A9-43C1-9C9F-5F13A5B6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3.xml><?xml version="1.0" encoding="utf-8"?>
<ds:datastoreItem xmlns:ds="http://schemas.openxmlformats.org/officeDocument/2006/customXml" ds:itemID="{2AD05321-CA50-4630-8905-6AABE0D2D2D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2B4A8A8-12FE-4403-92DE-CD16B29B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3</cp:revision>
  <cp:lastPrinted>2020-03-02T16:55:00Z</cp:lastPrinted>
  <dcterms:created xsi:type="dcterms:W3CDTF">2021-04-02T19:50:00Z</dcterms:created>
  <dcterms:modified xsi:type="dcterms:W3CDTF">2021-05-26T00:09:00Z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