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3052" w14:textId="77777777" w:rsidR="003C24CF" w:rsidRPr="00A46EA5" w:rsidRDefault="003C24CF" w:rsidP="003C24CF">
      <w:pPr>
        <w:rPr>
          <w:rFonts w:ascii="Calibri Light" w:hAnsi="Calibri Light" w:cs="Calibri Light"/>
        </w:rPr>
      </w:pPr>
    </w:p>
    <w:p w14:paraId="0A7D9162" w14:textId="77777777" w:rsidR="003C24CF" w:rsidRPr="00A46EA5" w:rsidRDefault="003C24CF" w:rsidP="003C24CF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2165"/>
        <w:gridCol w:w="260"/>
        <w:gridCol w:w="1800"/>
        <w:gridCol w:w="270"/>
        <w:gridCol w:w="1620"/>
        <w:gridCol w:w="360"/>
        <w:gridCol w:w="1710"/>
        <w:gridCol w:w="270"/>
        <w:gridCol w:w="1710"/>
        <w:gridCol w:w="360"/>
        <w:gridCol w:w="1535"/>
        <w:gridCol w:w="355"/>
        <w:gridCol w:w="1695"/>
      </w:tblGrid>
      <w:tr w:rsidR="003C24CF" w:rsidRPr="00A46EA5" w14:paraId="3894908B" w14:textId="77777777" w:rsidTr="00E35D7E">
        <w:trPr>
          <w:trHeight w:hRule="exact" w:val="865"/>
          <w:jc w:val="center"/>
        </w:trPr>
        <w:tc>
          <w:tcPr>
            <w:tcW w:w="265" w:type="dxa"/>
          </w:tcPr>
          <w:p w14:paraId="0E3F1D0B" w14:textId="77777777" w:rsidR="003C24CF" w:rsidRPr="00A46EA5" w:rsidRDefault="003C24CF" w:rsidP="00E35D7E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2649EA91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 w:rsidRPr="00A46EA5">
              <w:rPr>
                <w:rFonts w:ascii="Calibri Light" w:hAnsi="Calibri Light" w:cs="Calibri Light"/>
                <w:bCs/>
              </w:rPr>
              <w:t>Tania Anders</w:t>
            </w:r>
          </w:p>
          <w:p w14:paraId="7CB87FA9" w14:textId="77777777" w:rsidR="003C24CF" w:rsidRPr="000D1D16" w:rsidRDefault="003C24CF" w:rsidP="00E35D7E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bCs/>
                <w:sz w:val="20"/>
                <w:szCs w:val="20"/>
              </w:rPr>
              <w:t>(co-chair)</w:t>
            </w:r>
          </w:p>
        </w:tc>
        <w:tc>
          <w:tcPr>
            <w:tcW w:w="260" w:type="dxa"/>
            <w:vAlign w:val="center"/>
          </w:tcPr>
          <w:p w14:paraId="4D065F12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087A05F1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Lianne Greenlee</w:t>
            </w:r>
          </w:p>
          <w:p w14:paraId="4C429E34" w14:textId="77777777" w:rsidR="003C24CF" w:rsidRPr="002839E6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839E6">
              <w:rPr>
                <w:rFonts w:ascii="Calibri Light" w:hAnsi="Calibri Light" w:cs="Calibri Light"/>
                <w:sz w:val="20"/>
                <w:szCs w:val="20"/>
              </w:rPr>
              <w:t>(POD, Director)</w:t>
            </w:r>
          </w:p>
        </w:tc>
        <w:tc>
          <w:tcPr>
            <w:tcW w:w="270" w:type="dxa"/>
            <w:vAlign w:val="center"/>
          </w:tcPr>
          <w:p w14:paraId="32BC1ED0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75F6D6F1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Linda Chan</w:t>
            </w:r>
          </w:p>
          <w:p w14:paraId="19A0E366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887A64">
              <w:rPr>
                <w:rFonts w:ascii="Calibri Light" w:hAnsi="Calibri Light" w:cs="Calibri Light"/>
                <w:sz w:val="20"/>
                <w:szCs w:val="20"/>
              </w:rPr>
              <w:t>(FA)</w:t>
            </w:r>
          </w:p>
        </w:tc>
        <w:tc>
          <w:tcPr>
            <w:tcW w:w="360" w:type="dxa"/>
            <w:vAlign w:val="center"/>
          </w:tcPr>
          <w:p w14:paraId="4C407FAB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710" w:type="dxa"/>
            <w:vAlign w:val="center"/>
          </w:tcPr>
          <w:p w14:paraId="616EA520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Emily Versace</w:t>
            </w:r>
          </w:p>
          <w:p w14:paraId="6CC1ACF1" w14:textId="77777777" w:rsidR="003C24CF" w:rsidRPr="000D1D16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5D147E1A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636A2A7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Kelly Rivera</w:t>
            </w:r>
          </w:p>
          <w:p w14:paraId="290AE07F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</w:t>
            </w:r>
            <w:r>
              <w:rPr>
                <w:rFonts w:ascii="Calibri Light" w:hAnsi="Calibri Light" w:cs="Calibri Light"/>
                <w:sz w:val="20"/>
                <w:szCs w:val="20"/>
              </w:rPr>
              <w:t>, VP Senate</w:t>
            </w:r>
            <w:r w:rsidRPr="000D1D1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360" w:type="dxa"/>
            <w:vAlign w:val="center"/>
          </w:tcPr>
          <w:p w14:paraId="21533D7B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535" w:type="dxa"/>
            <w:vAlign w:val="center"/>
          </w:tcPr>
          <w:p w14:paraId="116A6D41" w14:textId="77777777" w:rsidR="003C24CF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 w:rsidRPr="00A46EA5">
              <w:rPr>
                <w:rFonts w:ascii="Calibri Light" w:hAnsi="Calibri Light" w:cs="Calibri Light"/>
                <w:bCs/>
              </w:rPr>
              <w:t>Yolanda Haro</w:t>
            </w:r>
          </w:p>
          <w:p w14:paraId="3AEE1AB9" w14:textId="77777777" w:rsidR="003C24CF" w:rsidRPr="002839E6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839E6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2839E6">
              <w:rPr>
                <w:rFonts w:ascii="Calibri Light" w:hAnsi="Calibri Light" w:cs="Calibri Light"/>
                <w:bCs/>
                <w:sz w:val="20"/>
                <w:szCs w:val="20"/>
              </w:rPr>
              <w:t>POD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,classified</w:t>
            </w:r>
            <w:proofErr w:type="spellEnd"/>
            <w:proofErr w:type="gramEnd"/>
            <w:r w:rsidRPr="002839E6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355" w:type="dxa"/>
            <w:vAlign w:val="center"/>
          </w:tcPr>
          <w:p w14:paraId="5B840951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736647A8" w14:textId="77777777" w:rsidR="003C24CF" w:rsidRPr="001C19AE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1C19AE">
              <w:rPr>
                <w:rFonts w:ascii="Calibri Light" w:hAnsi="Calibri Light" w:cs="Calibri Light"/>
                <w:color w:val="000000"/>
              </w:rPr>
              <w:t>Rebecca Contreras</w:t>
            </w:r>
          </w:p>
          <w:p w14:paraId="35D7F311" w14:textId="77777777" w:rsidR="003C24CF" w:rsidRPr="00E8365B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gramStart"/>
            <w:r w:rsidRPr="00E8365B">
              <w:rPr>
                <w:rFonts w:ascii="Calibri Light" w:hAnsi="Calibri Light" w:cs="Calibri Light"/>
                <w:sz w:val="20"/>
                <w:szCs w:val="20"/>
              </w:rPr>
              <w:t>student</w:t>
            </w:r>
            <w:proofErr w:type="gramEnd"/>
            <w:r w:rsidRPr="00E8365B">
              <w:rPr>
                <w:rFonts w:ascii="Calibri Light" w:hAnsi="Calibri Light" w:cs="Calibri Light"/>
                <w:sz w:val="20"/>
                <w:szCs w:val="20"/>
              </w:rPr>
              <w:t xml:space="preserve"> AS</w:t>
            </w:r>
            <w:r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3C24CF" w:rsidRPr="00A46EA5" w14:paraId="590018CF" w14:textId="77777777" w:rsidTr="00E35D7E">
        <w:trPr>
          <w:trHeight w:hRule="exact" w:val="1018"/>
          <w:jc w:val="center"/>
        </w:trPr>
        <w:tc>
          <w:tcPr>
            <w:tcW w:w="265" w:type="dxa"/>
          </w:tcPr>
          <w:p w14:paraId="3679F545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2165" w:type="dxa"/>
            <w:vAlign w:val="center"/>
          </w:tcPr>
          <w:p w14:paraId="7FC32A8F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John Vitullo</w:t>
            </w:r>
          </w:p>
          <w:p w14:paraId="7D44AFA0" w14:textId="77777777" w:rsidR="003C24CF" w:rsidRPr="000D1D16" w:rsidRDefault="003C24CF" w:rsidP="00E35D7E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(co-chair/designee)</w:t>
            </w:r>
          </w:p>
        </w:tc>
        <w:tc>
          <w:tcPr>
            <w:tcW w:w="260" w:type="dxa"/>
            <w:vAlign w:val="center"/>
          </w:tcPr>
          <w:p w14:paraId="4F127ABF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00" w:type="dxa"/>
            <w:vAlign w:val="center"/>
          </w:tcPr>
          <w:p w14:paraId="12FBC157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5F34D2D0" w14:textId="77777777" w:rsidR="003C24CF" w:rsidRPr="00887A64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87A64">
              <w:rPr>
                <w:rFonts w:ascii="Calibri Light" w:hAnsi="Calibri Light" w:cs="Calibri Light"/>
                <w:sz w:val="20"/>
                <w:szCs w:val="20"/>
              </w:rPr>
              <w:t>(FA)</w:t>
            </w:r>
          </w:p>
        </w:tc>
        <w:tc>
          <w:tcPr>
            <w:tcW w:w="270" w:type="dxa"/>
            <w:vAlign w:val="center"/>
          </w:tcPr>
          <w:p w14:paraId="088855D9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20" w:type="dxa"/>
            <w:vAlign w:val="center"/>
          </w:tcPr>
          <w:p w14:paraId="715228F7" w14:textId="77777777" w:rsidR="003C24CF" w:rsidRDefault="003C24CF" w:rsidP="00E35D7E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VACANT</w:t>
            </w:r>
          </w:p>
          <w:p w14:paraId="77FA8257" w14:textId="77777777" w:rsidR="003C24CF" w:rsidRPr="00887A64" w:rsidRDefault="003C24CF" w:rsidP="00E35D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87A6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(FLAC)</w:t>
            </w:r>
          </w:p>
        </w:tc>
        <w:tc>
          <w:tcPr>
            <w:tcW w:w="360" w:type="dxa"/>
            <w:vAlign w:val="center"/>
          </w:tcPr>
          <w:p w14:paraId="60673220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1FACC77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Shiloh Blacksher</w:t>
            </w:r>
          </w:p>
          <w:p w14:paraId="3D82DF1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60B4C0D4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1156788F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Dalia Chavez</w:t>
            </w:r>
          </w:p>
          <w:p w14:paraId="3D5BBCDF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360" w:type="dxa"/>
            <w:vAlign w:val="center"/>
          </w:tcPr>
          <w:p w14:paraId="0369965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35" w:type="dxa"/>
            <w:vAlign w:val="center"/>
          </w:tcPr>
          <w:p w14:paraId="04B8A36E" w14:textId="77777777" w:rsidR="003C24CF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Carol Impara</w:t>
            </w:r>
          </w:p>
          <w:p w14:paraId="3A626C0F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355" w:type="dxa"/>
            <w:vAlign w:val="center"/>
          </w:tcPr>
          <w:p w14:paraId="6CD83EA8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3EE8B09D" w14:textId="77777777" w:rsidR="003C24CF" w:rsidRDefault="003C24CF" w:rsidP="00E35D7E">
            <w:pPr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Danny Cantrell</w:t>
            </w:r>
          </w:p>
          <w:p w14:paraId="7FCC3AFE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  <w:r w:rsidRPr="000D1D16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</w:tr>
      <w:tr w:rsidR="003C24CF" w:rsidRPr="00A46EA5" w14:paraId="141622E9" w14:textId="77777777" w:rsidTr="00E35D7E">
        <w:trPr>
          <w:trHeight w:hRule="exact" w:val="1252"/>
          <w:jc w:val="center"/>
        </w:trPr>
        <w:tc>
          <w:tcPr>
            <w:tcW w:w="265" w:type="dxa"/>
          </w:tcPr>
          <w:p w14:paraId="73C4A4D2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165" w:type="dxa"/>
            <w:vAlign w:val="center"/>
          </w:tcPr>
          <w:p w14:paraId="59F41482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60" w:type="dxa"/>
            <w:vAlign w:val="center"/>
          </w:tcPr>
          <w:p w14:paraId="03C3A1C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032163DA" w14:textId="77777777" w:rsidR="003C24CF" w:rsidRPr="00A46EA5" w:rsidRDefault="003C24CF" w:rsidP="00E35D7E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3300438A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2C2BD875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291BCA6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2A2FEF30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0BF7D94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3E568421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1817C6F3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35" w:type="dxa"/>
            <w:vAlign w:val="center"/>
          </w:tcPr>
          <w:p w14:paraId="63380D66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55" w:type="dxa"/>
            <w:vAlign w:val="center"/>
          </w:tcPr>
          <w:p w14:paraId="7866F9F0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95" w:type="dxa"/>
            <w:vAlign w:val="center"/>
          </w:tcPr>
          <w:p w14:paraId="218F5E01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i/>
              </w:rPr>
            </w:pPr>
            <w:r w:rsidRPr="00D363D7">
              <w:rPr>
                <w:rFonts w:ascii="Calibri Light" w:hAnsi="Calibri Light" w:cs="Calibri Light"/>
                <w:i/>
                <w:sz w:val="20"/>
                <w:szCs w:val="20"/>
              </w:rPr>
              <w:t>Scribe:</w:t>
            </w:r>
            <w:r w:rsidRPr="00A46EA5">
              <w:rPr>
                <w:rFonts w:ascii="Calibri Light" w:hAnsi="Calibri Light" w:cs="Calibri Light"/>
                <w:i/>
              </w:rPr>
              <w:t xml:space="preserve"> Elda Blount</w:t>
            </w:r>
          </w:p>
        </w:tc>
      </w:tr>
    </w:tbl>
    <w:p w14:paraId="3045F041" w14:textId="77777777" w:rsidR="003C24CF" w:rsidRPr="00200F2B" w:rsidRDefault="003C24CF" w:rsidP="003C24CF">
      <w:pPr>
        <w:rPr>
          <w:rFonts w:ascii="Calibri Light" w:hAnsi="Calibri Light" w:cs="Calibri Light"/>
          <w:bCs/>
          <w:iCs/>
        </w:rPr>
        <w:sectPr w:rsidR="003C24CF" w:rsidRPr="00200F2B" w:rsidSect="00F964E2">
          <w:headerReference w:type="default" r:id="rId7"/>
          <w:footerReference w:type="even" r:id="rId8"/>
          <w:footerReference w:type="default" r:id="rId9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A46EA5">
        <w:rPr>
          <w:rFonts w:ascii="Calibri Light" w:hAnsi="Calibri Light" w:cs="Calibri Light"/>
          <w:bCs/>
          <w:iCs/>
        </w:rPr>
        <w:t xml:space="preserve">    </w:t>
      </w:r>
    </w:p>
    <w:p w14:paraId="061EBC84" w14:textId="77777777" w:rsidR="003C24CF" w:rsidRPr="00200F2B" w:rsidRDefault="003C24CF" w:rsidP="003C24CF">
      <w:pPr>
        <w:rPr>
          <w:rFonts w:ascii="Calibri Light" w:hAnsi="Calibri Light" w:cs="Calibri Light"/>
          <w:color w:val="000000"/>
          <w:shd w:val="clear" w:color="auto" w:fill="FFFFFF"/>
        </w:rPr>
        <w:sectPr w:rsidR="003C24CF" w:rsidRPr="00200F2B" w:rsidSect="00174987">
          <w:type w:val="continuous"/>
          <w:pgSz w:w="15840" w:h="12240" w:orient="landscape"/>
          <w:pgMar w:top="540" w:right="720" w:bottom="720" w:left="720" w:header="720" w:footer="720" w:gutter="0"/>
          <w:cols w:num="3" w:space="720"/>
          <w:docGrid w:linePitch="360"/>
        </w:sectPr>
      </w:pPr>
    </w:p>
    <w:p w14:paraId="6432D1B1" w14:textId="77777777" w:rsidR="003C24CF" w:rsidRPr="00A46EA5" w:rsidRDefault="003C24CF" w:rsidP="003C24CF">
      <w:pPr>
        <w:rPr>
          <w:rFonts w:ascii="Calibri Light" w:hAnsi="Calibri Light" w:cs="Calibri Light"/>
        </w:rPr>
      </w:pPr>
    </w:p>
    <w:tbl>
      <w:tblPr>
        <w:tblW w:w="13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5"/>
        <w:gridCol w:w="6390"/>
        <w:gridCol w:w="3096"/>
      </w:tblGrid>
      <w:tr w:rsidR="003C24CF" w:rsidRPr="00A46EA5" w14:paraId="5CD9A321" w14:textId="77777777" w:rsidTr="00E35D7E">
        <w:trPr>
          <w:trHeight w:val="416"/>
          <w:jc w:val="center"/>
        </w:trPr>
        <w:tc>
          <w:tcPr>
            <w:tcW w:w="4225" w:type="dxa"/>
            <w:shd w:val="clear" w:color="auto" w:fill="B3B3B3"/>
            <w:vAlign w:val="center"/>
          </w:tcPr>
          <w:p w14:paraId="0CA366EB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A46EA5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6390" w:type="dxa"/>
            <w:shd w:val="clear" w:color="auto" w:fill="B3B3B3"/>
            <w:vAlign w:val="center"/>
          </w:tcPr>
          <w:p w14:paraId="73B00342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A46EA5">
              <w:rPr>
                <w:rFonts w:ascii="Calibri Light" w:hAnsi="Calibri Light" w:cs="Calibri Light"/>
                <w:b/>
                <w:sz w:val="28"/>
              </w:rPr>
              <w:t>Details</w:t>
            </w:r>
          </w:p>
        </w:tc>
        <w:tc>
          <w:tcPr>
            <w:tcW w:w="3096" w:type="dxa"/>
            <w:shd w:val="clear" w:color="auto" w:fill="B3B3B3"/>
          </w:tcPr>
          <w:p w14:paraId="4279FC87" w14:textId="77777777" w:rsidR="003C24CF" w:rsidRPr="00A46EA5" w:rsidRDefault="003C24CF" w:rsidP="00E35D7E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3C24CF" w:rsidRPr="00A46EA5" w14:paraId="56724FDA" w14:textId="77777777" w:rsidTr="00E35D7E">
        <w:trPr>
          <w:trHeight w:val="602"/>
          <w:jc w:val="center"/>
        </w:trPr>
        <w:tc>
          <w:tcPr>
            <w:tcW w:w="4225" w:type="dxa"/>
          </w:tcPr>
          <w:p w14:paraId="24540BE5" w14:textId="77777777" w:rsidR="003C24CF" w:rsidRPr="00235470" w:rsidRDefault="003C24CF" w:rsidP="00E35D7E">
            <w:pPr>
              <w:rPr>
                <w:rFonts w:ascii="Calibri Light" w:hAnsi="Calibri Light" w:cs="Calibri Light"/>
                <w:b/>
                <w:bCs/>
              </w:rPr>
            </w:pPr>
          </w:p>
          <w:p w14:paraId="4759210A" w14:textId="77777777" w:rsidR="003C24CF" w:rsidRPr="00A46EA5" w:rsidRDefault="003C24CF" w:rsidP="00E35D7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A46EA5">
              <w:rPr>
                <w:rFonts w:ascii="Calibri Light" w:hAnsi="Calibri Light" w:cs="Calibri Light"/>
                <w:b/>
              </w:rPr>
              <w:t>Approval of Minutes</w:t>
            </w:r>
          </w:p>
          <w:p w14:paraId="41555619" w14:textId="77777777" w:rsidR="003C24CF" w:rsidRDefault="003C24CF" w:rsidP="00E35D7E">
            <w:pPr>
              <w:pStyle w:val="ListParagraph"/>
              <w:numPr>
                <w:ilvl w:val="0"/>
                <w:numId w:val="3"/>
              </w:numPr>
              <w:ind w:left="960" w:hanging="2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October 14</w:t>
            </w:r>
            <w:r w:rsidRPr="00A46EA5">
              <w:rPr>
                <w:rFonts w:ascii="Calibri Light" w:hAnsi="Calibri Light" w:cs="Calibri Light"/>
              </w:rPr>
              <w:t>, 2021</w:t>
            </w:r>
          </w:p>
          <w:p w14:paraId="01D4D248" w14:textId="77777777" w:rsidR="003C24CF" w:rsidRPr="006B41D3" w:rsidRDefault="003C24CF" w:rsidP="00E35D7E">
            <w:pPr>
              <w:pStyle w:val="ListParagraph"/>
              <w:ind w:left="960"/>
              <w:rPr>
                <w:rFonts w:ascii="Calibri Light" w:hAnsi="Calibri Light" w:cs="Calibri Light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C93B56C" w14:textId="4C18A993" w:rsidR="003C24CF" w:rsidRDefault="003C24CF" w:rsidP="003C24C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Council approved October 14, </w:t>
            </w:r>
            <w:r>
              <w:rPr>
                <w:rFonts w:ascii="Calibri Light" w:hAnsi="Calibri Light" w:cs="Calibri Light"/>
                <w:bCs/>
                <w:iCs/>
              </w:rPr>
              <w:t>2021,</w:t>
            </w:r>
            <w:r>
              <w:rPr>
                <w:rFonts w:ascii="Calibri Light" w:hAnsi="Calibri Light" w:cs="Calibri Light"/>
                <w:bCs/>
                <w:iCs/>
              </w:rPr>
              <w:t xml:space="preserve"> meeting minutes with the edit to B6. DL Report Out. </w:t>
            </w:r>
          </w:p>
          <w:p w14:paraId="29A3E2F4" w14:textId="77777777" w:rsidR="003C24CF" w:rsidRPr="004A6639" w:rsidRDefault="003C24CF" w:rsidP="003C24C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Abstained votes: Linda Chan and Kelly Rivera</w:t>
            </w:r>
          </w:p>
        </w:tc>
        <w:tc>
          <w:tcPr>
            <w:tcW w:w="3096" w:type="dxa"/>
          </w:tcPr>
          <w:p w14:paraId="0F4678A5" w14:textId="77777777" w:rsidR="003C24CF" w:rsidRPr="002B1802" w:rsidRDefault="003C24CF" w:rsidP="003C24CF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1D8F08CB" w14:textId="77777777" w:rsidR="003C24CF" w:rsidRPr="002B1802" w:rsidRDefault="003C24CF" w:rsidP="003C24CF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135105BA" w14:textId="77777777" w:rsidR="003C24CF" w:rsidRPr="002B1802" w:rsidRDefault="003C24CF" w:rsidP="003C24CF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 xml:space="preserve">II.A.14 </w:t>
            </w:r>
          </w:p>
          <w:p w14:paraId="265569F8" w14:textId="77777777" w:rsidR="003C24CF" w:rsidRPr="002B1802" w:rsidRDefault="003C24CF" w:rsidP="003C24CF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35CF07D1" w14:textId="77777777" w:rsidR="003C24CF" w:rsidRPr="002B1802" w:rsidRDefault="003C24CF" w:rsidP="003C24CF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2B1802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626BA3A8" w14:textId="77777777" w:rsidR="003C24CF" w:rsidRPr="00C36AE3" w:rsidRDefault="003C24CF" w:rsidP="00E35D7E">
            <w:pPr>
              <w:jc w:val="both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3C24CF" w:rsidRPr="00A46EA5" w14:paraId="2DA1810C" w14:textId="77777777" w:rsidTr="00E35D7E">
        <w:trPr>
          <w:trHeight w:val="575"/>
          <w:jc w:val="center"/>
        </w:trPr>
        <w:tc>
          <w:tcPr>
            <w:tcW w:w="4225" w:type="dxa"/>
          </w:tcPr>
          <w:p w14:paraId="7A6E46A4" w14:textId="77777777" w:rsidR="003C24CF" w:rsidRDefault="003C24CF" w:rsidP="00E35D7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A46EA5">
              <w:rPr>
                <w:rFonts w:ascii="Calibri Light" w:hAnsi="Calibri Light" w:cs="Calibri Light"/>
                <w:b/>
              </w:rPr>
              <w:t>Report Out</w:t>
            </w:r>
          </w:p>
          <w:p w14:paraId="739909B8" w14:textId="77777777" w:rsidR="003C24CF" w:rsidRPr="00A46EA5" w:rsidRDefault="003C24CF" w:rsidP="00E35D7E">
            <w:pPr>
              <w:pStyle w:val="ListParagrap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1. Vacancies</w:t>
            </w:r>
          </w:p>
          <w:p w14:paraId="5116D9B2" w14:textId="77777777" w:rsidR="003C24CF" w:rsidRPr="00A46EA5" w:rsidRDefault="003C24CF" w:rsidP="00E35D7E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2. </w:t>
            </w:r>
            <w:r w:rsidRPr="00A46EA5">
              <w:rPr>
                <w:rFonts w:ascii="Calibri Light" w:hAnsi="Calibri Light" w:cs="Calibri Light"/>
              </w:rPr>
              <w:t xml:space="preserve">FLAC </w:t>
            </w:r>
          </w:p>
          <w:p w14:paraId="74AA5342" w14:textId="77777777" w:rsidR="003C24CF" w:rsidRPr="00A46EA5" w:rsidRDefault="003C24CF" w:rsidP="00E35D7E">
            <w:pPr>
              <w:ind w:left="7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3. </w:t>
            </w:r>
            <w:r w:rsidRPr="00A46EA5">
              <w:rPr>
                <w:rFonts w:ascii="Calibri Light" w:hAnsi="Calibri Light" w:cs="Calibri Light"/>
              </w:rPr>
              <w:t>FLEX</w:t>
            </w:r>
          </w:p>
          <w:p w14:paraId="454903C3" w14:textId="77777777" w:rsidR="003C24CF" w:rsidRDefault="003C24CF" w:rsidP="00E35D7E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4. </w:t>
            </w:r>
            <w:r w:rsidRPr="00A46EA5">
              <w:rPr>
                <w:rFonts w:ascii="Calibri Light" w:hAnsi="Calibri Light" w:cs="Calibri Light"/>
              </w:rPr>
              <w:t xml:space="preserve"> GP Cross-Council Committee</w:t>
            </w:r>
          </w:p>
          <w:p w14:paraId="1D222230" w14:textId="77777777" w:rsidR="003C24CF" w:rsidRDefault="003C24CF" w:rsidP="00E35D7E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5. POD</w:t>
            </w:r>
          </w:p>
          <w:p w14:paraId="418656D1" w14:textId="77777777" w:rsidR="003C24CF" w:rsidRDefault="003C24CF" w:rsidP="00E35D7E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6. Conference &amp; Travel</w:t>
            </w:r>
          </w:p>
          <w:p w14:paraId="59BD5F6C" w14:textId="77777777" w:rsidR="003C24CF" w:rsidRDefault="003C24CF" w:rsidP="00E35D7E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7. DL</w:t>
            </w:r>
          </w:p>
          <w:p w14:paraId="5102A7B9" w14:textId="77777777" w:rsidR="003C24CF" w:rsidRPr="00A46EA5" w:rsidRDefault="003C24CF" w:rsidP="00E35D7E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8. Non-credit</w:t>
            </w:r>
          </w:p>
          <w:p w14:paraId="6DE936DA" w14:textId="77777777" w:rsidR="003C24CF" w:rsidRPr="00A46EA5" w:rsidRDefault="003C24CF" w:rsidP="00E35D7E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6390" w:type="dxa"/>
            <w:shd w:val="clear" w:color="auto" w:fill="auto"/>
          </w:tcPr>
          <w:p w14:paraId="26EA3073" w14:textId="77777777" w:rsidR="003C24CF" w:rsidRPr="006B41D3" w:rsidRDefault="003C24CF" w:rsidP="00E35D7E">
            <w:pPr>
              <w:pStyle w:val="ListParagraph"/>
              <w:numPr>
                <w:ilvl w:val="0"/>
                <w:numId w:val="2"/>
              </w:numPr>
              <w:ind w:left="616" w:hanging="2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No report out seat is currently vacant</w:t>
            </w:r>
          </w:p>
          <w:p w14:paraId="01516AF2" w14:textId="77777777" w:rsidR="003C24CF" w:rsidRDefault="003C24CF" w:rsidP="00E35D7E">
            <w:pPr>
              <w:pStyle w:val="ListParagraph"/>
              <w:numPr>
                <w:ilvl w:val="0"/>
                <w:numId w:val="2"/>
              </w:numPr>
              <w:ind w:left="616" w:hanging="270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Kelly</w:t>
            </w:r>
            <w:r>
              <w:rPr>
                <w:rFonts w:ascii="Calibri Light" w:hAnsi="Calibri Light" w:cs="Calibri Light"/>
              </w:rPr>
              <w:t xml:space="preserve"> and Tania (Fall FLEX Day report attached)</w:t>
            </w:r>
          </w:p>
          <w:p w14:paraId="2B807E1D" w14:textId="6FB39AF5" w:rsidR="003C24CF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Flex Day will be held in a virtual format on Thursday, February 17, 2022. The format will </w:t>
            </w:r>
            <w:r>
              <w:rPr>
                <w:rFonts w:ascii="Calibri Light" w:hAnsi="Calibri Light" w:cs="Calibri Light"/>
              </w:rPr>
              <w:t>consist</w:t>
            </w:r>
            <w:r>
              <w:rPr>
                <w:rFonts w:ascii="Calibri Light" w:hAnsi="Calibri Light" w:cs="Calibri Light"/>
              </w:rPr>
              <w:t xml:space="preserve"> of a breakout session and four different faculty lead panels. The committee is </w:t>
            </w:r>
            <w:r w:rsidRPr="007C2152">
              <w:rPr>
                <w:rFonts w:ascii="Calibri Light" w:hAnsi="Calibri Light" w:cs="Calibri Light"/>
              </w:rPr>
              <w:t xml:space="preserve">accepting proposals for a second breakout </w:t>
            </w:r>
            <w:r>
              <w:rPr>
                <w:rFonts w:ascii="Calibri Light" w:hAnsi="Calibri Light" w:cs="Calibri Light"/>
              </w:rPr>
              <w:t xml:space="preserve">until November </w:t>
            </w:r>
            <w:r w:rsidRPr="0024723F">
              <w:rPr>
                <w:rFonts w:ascii="Calibri Light" w:hAnsi="Calibri Light" w:cs="Calibri Light"/>
              </w:rPr>
              <w:lastRenderedPageBreak/>
              <w:t>26,</w:t>
            </w:r>
            <w:r>
              <w:rPr>
                <w:rFonts w:ascii="Calibri Light" w:hAnsi="Calibri Light" w:cs="Calibri Light"/>
              </w:rPr>
              <w:t xml:space="preserve"> 2021. This will </w:t>
            </w:r>
            <w:r w:rsidRPr="0024723F">
              <w:rPr>
                <w:rFonts w:ascii="Calibri Light" w:hAnsi="Calibri Light" w:cs="Calibri Light"/>
              </w:rPr>
              <w:t xml:space="preserve">allow the </w:t>
            </w:r>
            <w:proofErr w:type="gramStart"/>
            <w:r w:rsidRPr="0024723F">
              <w:rPr>
                <w:rFonts w:ascii="Calibri Light" w:hAnsi="Calibri Light" w:cs="Calibri Light"/>
              </w:rPr>
              <w:t>FLEX day</w:t>
            </w:r>
            <w:proofErr w:type="gramEnd"/>
            <w:r w:rsidRPr="0024723F">
              <w:rPr>
                <w:rFonts w:ascii="Calibri Light" w:hAnsi="Calibri Light" w:cs="Calibri Light"/>
              </w:rPr>
              <w:t xml:space="preserve"> planning committee time to notify </w:t>
            </w:r>
            <w:r>
              <w:rPr>
                <w:rFonts w:ascii="Calibri Light" w:hAnsi="Calibri Light" w:cs="Calibri Light"/>
              </w:rPr>
              <w:t>presenters of submission status b</w:t>
            </w:r>
            <w:r w:rsidRPr="00845765">
              <w:rPr>
                <w:rFonts w:ascii="Calibri Light" w:hAnsi="Calibri Light" w:cs="Calibri Light"/>
              </w:rPr>
              <w:t>efore winter break</w:t>
            </w:r>
            <w:r>
              <w:rPr>
                <w:rFonts w:ascii="Calibri Light" w:hAnsi="Calibri Light" w:cs="Calibri Light"/>
              </w:rPr>
              <w:t>. Call for proposal announcement will be sent out weekly.</w:t>
            </w:r>
          </w:p>
          <w:p w14:paraId="7B72DADA" w14:textId="39BE50F3" w:rsidR="003C24CF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Keynote – Hollaback! with a Bystander Intervention training and a deeper dive into the topic with a breakout session. During Spring 2022 two additional bystander intervention trainings will be offered to the entire </w:t>
            </w:r>
            <w:r>
              <w:rPr>
                <w:rFonts w:ascii="Calibri Light" w:hAnsi="Calibri Light" w:cs="Calibri Light"/>
              </w:rPr>
              <w:t>campus</w:t>
            </w:r>
            <w:r>
              <w:rPr>
                <w:rFonts w:ascii="Calibri Light" w:hAnsi="Calibri Light" w:cs="Calibri Light"/>
              </w:rPr>
              <w:t xml:space="preserve"> that will focus on targeted groups like: </w:t>
            </w:r>
            <w:r w:rsidR="005567CD">
              <w:rPr>
                <w:rFonts w:ascii="Calibri Light" w:hAnsi="Calibri Light" w:cs="Calibri Light"/>
              </w:rPr>
              <w:t>Anti-Asian</w:t>
            </w:r>
            <w:r>
              <w:rPr>
                <w:rFonts w:ascii="Calibri Light" w:hAnsi="Calibri Light" w:cs="Calibri Light"/>
              </w:rPr>
              <w:t xml:space="preserve"> hate and </w:t>
            </w:r>
            <w:proofErr w:type="spellStart"/>
            <w:r>
              <w:rPr>
                <w:rFonts w:ascii="Calibri Light" w:hAnsi="Calibri Light" w:cs="Calibri Light"/>
              </w:rPr>
              <w:t>LatinX</w:t>
            </w:r>
            <w:proofErr w:type="spellEnd"/>
            <w:r>
              <w:rPr>
                <w:rFonts w:ascii="Calibri Light" w:hAnsi="Calibri Light" w:cs="Calibri Light"/>
              </w:rPr>
              <w:t xml:space="preserve"> discrimination. </w:t>
            </w:r>
          </w:p>
          <w:p w14:paraId="0042CB02" w14:textId="26E722EB" w:rsidR="003C24CF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</w:t>
            </w:r>
            <w:r w:rsidRPr="001C6611">
              <w:rPr>
                <w:rFonts w:ascii="Calibri Light" w:hAnsi="Calibri Light" w:cs="Calibri Light"/>
              </w:rPr>
              <w:t xml:space="preserve">anagers </w:t>
            </w:r>
            <w:r>
              <w:rPr>
                <w:rFonts w:ascii="Calibri Light" w:hAnsi="Calibri Light" w:cs="Calibri Light"/>
              </w:rPr>
              <w:t>will have a</w:t>
            </w:r>
            <w:r w:rsidRPr="001C6611">
              <w:rPr>
                <w:rFonts w:ascii="Calibri Light" w:hAnsi="Calibri Light" w:cs="Calibri Light"/>
              </w:rPr>
              <w:t xml:space="preserve"> specialized session that </w:t>
            </w:r>
            <w:r>
              <w:rPr>
                <w:rFonts w:ascii="Calibri Light" w:hAnsi="Calibri Light" w:cs="Calibri Light"/>
              </w:rPr>
              <w:t>will be paid from</w:t>
            </w:r>
            <w:r w:rsidRPr="001C6611">
              <w:rPr>
                <w:rFonts w:ascii="Calibri Light" w:hAnsi="Calibri Light" w:cs="Calibri Light"/>
              </w:rPr>
              <w:t xml:space="preserve"> management funds that </w:t>
            </w:r>
            <w:r>
              <w:rPr>
                <w:rFonts w:ascii="Calibri Light" w:hAnsi="Calibri Light" w:cs="Calibri Light"/>
              </w:rPr>
              <w:t>Hollaback!</w:t>
            </w:r>
            <w:r w:rsidRPr="001C6611">
              <w:rPr>
                <w:rFonts w:ascii="Calibri Light" w:hAnsi="Calibri Light" w:cs="Calibri Light"/>
              </w:rPr>
              <w:t xml:space="preserve"> will be offering at the management meeting.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Classified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25137">
              <w:rPr>
                <w:rFonts w:ascii="Calibri Light" w:hAnsi="Calibri Light" w:cs="Calibri Light"/>
              </w:rPr>
              <w:t>staff are going to be having four different offerings that they are paying for out of the chancellor's office funds</w:t>
            </w:r>
            <w:r>
              <w:rPr>
                <w:rFonts w:ascii="Calibri Light" w:hAnsi="Calibri Light" w:cs="Calibri Light"/>
              </w:rPr>
              <w:t>,</w:t>
            </w:r>
            <w:r w:rsidRPr="00AC7D0E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sessions will be focused on</w:t>
            </w:r>
            <w:r w:rsidRPr="00AC7D0E">
              <w:rPr>
                <w:rFonts w:ascii="Calibri Light" w:hAnsi="Calibri Light" w:cs="Calibri Light"/>
              </w:rPr>
              <w:t xml:space="preserve"> bystander intervention in the workplace</w:t>
            </w:r>
            <w:r>
              <w:rPr>
                <w:rFonts w:ascii="Calibri Light" w:hAnsi="Calibri Light" w:cs="Calibri Light"/>
              </w:rPr>
              <w:t xml:space="preserve"> and </w:t>
            </w:r>
            <w:r w:rsidRPr="00AC7D0E">
              <w:rPr>
                <w:rFonts w:ascii="Calibri Light" w:hAnsi="Calibri Light" w:cs="Calibri Light"/>
              </w:rPr>
              <w:t xml:space="preserve">conflict </w:t>
            </w:r>
            <w:r>
              <w:rPr>
                <w:rFonts w:ascii="Calibri Light" w:hAnsi="Calibri Light" w:cs="Calibri Light"/>
              </w:rPr>
              <w:t>de-escalation.</w:t>
            </w:r>
          </w:p>
          <w:p w14:paraId="1D72B384" w14:textId="77777777" w:rsidR="003C24CF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Hollaback! will be going to board on December 8, 2021.</w:t>
            </w:r>
          </w:p>
          <w:p w14:paraId="545D93BD" w14:textId="2CB7276A" w:rsidR="003C24CF" w:rsidRPr="00AC7D0E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Tania sent out the summary report for the FLEX Day survey for the </w:t>
            </w:r>
            <w:r>
              <w:rPr>
                <w:rFonts w:ascii="Calibri Light" w:hAnsi="Calibri Light" w:cs="Calibri Light"/>
              </w:rPr>
              <w:t>council’s</w:t>
            </w:r>
            <w:r>
              <w:rPr>
                <w:rFonts w:ascii="Calibri Light" w:hAnsi="Calibri Light" w:cs="Calibri Light"/>
              </w:rPr>
              <w:t xml:space="preserve"> review. </w:t>
            </w:r>
          </w:p>
          <w:p w14:paraId="24F99826" w14:textId="77777777" w:rsidR="003C24CF" w:rsidRDefault="003C24CF" w:rsidP="00E35D7E">
            <w:pPr>
              <w:pStyle w:val="ListParagraph"/>
              <w:numPr>
                <w:ilvl w:val="0"/>
                <w:numId w:val="2"/>
              </w:numPr>
              <w:ind w:left="616" w:hanging="270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>Shiloh</w:t>
            </w:r>
          </w:p>
          <w:p w14:paraId="164E9F28" w14:textId="50A634D4" w:rsidR="003C24CF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Guided </w:t>
            </w:r>
            <w:r>
              <w:rPr>
                <w:rFonts w:ascii="Calibri Light" w:hAnsi="Calibri Light" w:cs="Calibri Light"/>
              </w:rPr>
              <w:t>pathways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gramStart"/>
            <w:r>
              <w:rPr>
                <w:rFonts w:ascii="Calibri Light" w:hAnsi="Calibri Light" w:cs="Calibri Light"/>
              </w:rPr>
              <w:t>is</w:t>
            </w:r>
            <w:proofErr w:type="gramEnd"/>
            <w:r>
              <w:rPr>
                <w:rFonts w:ascii="Calibri Light" w:hAnsi="Calibri Light" w:cs="Calibri Light"/>
              </w:rPr>
              <w:t xml:space="preserve"> still accepting applications for mini grant projects and the funding deadline to spend down was extended for one </w:t>
            </w:r>
            <w:r>
              <w:rPr>
                <w:rFonts w:ascii="Calibri Light" w:hAnsi="Calibri Light" w:cs="Calibri Light"/>
              </w:rPr>
              <w:t>year (</w:t>
            </w:r>
            <w:r>
              <w:rPr>
                <w:rFonts w:ascii="Calibri Light" w:hAnsi="Calibri Light" w:cs="Calibri Light"/>
              </w:rPr>
              <w:t xml:space="preserve">actual spend down date unknown). </w:t>
            </w:r>
          </w:p>
          <w:p w14:paraId="613C8198" w14:textId="1F5933B3" w:rsidR="003C24CF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A project proposal </w:t>
            </w:r>
            <w:r>
              <w:rPr>
                <w:rFonts w:ascii="Calibri Light" w:hAnsi="Calibri Light" w:cs="Calibri Light"/>
              </w:rPr>
              <w:t>that</w:t>
            </w:r>
            <w:r>
              <w:rPr>
                <w:rFonts w:ascii="Calibri Light" w:hAnsi="Calibri Light" w:cs="Calibri Light"/>
              </w:rPr>
              <w:t xml:space="preserve"> was recently </w:t>
            </w:r>
            <w:r>
              <w:rPr>
                <w:rFonts w:ascii="Calibri Light" w:hAnsi="Calibri Light" w:cs="Calibri Light"/>
              </w:rPr>
              <w:t>approved would</w:t>
            </w:r>
            <w:r>
              <w:rPr>
                <w:rFonts w:ascii="Calibri Light" w:hAnsi="Calibri Light" w:cs="Calibri Light"/>
              </w:rPr>
              <w:t xml:space="preserve"> be beneficial to everyone is Studio 13. </w:t>
            </w:r>
            <w:r w:rsidRPr="00B90434">
              <w:rPr>
                <w:rFonts w:ascii="Calibri Light" w:hAnsi="Calibri Light" w:cs="Calibri Light"/>
              </w:rPr>
              <w:t>Studio13 is a design studio that provides students with internship opportunities in graphic design, illustration, photography, film &amp; television, marketing, and other related programs.</w:t>
            </w:r>
            <w:r>
              <w:rPr>
                <w:rFonts w:ascii="Calibri Light" w:hAnsi="Calibri Light" w:cs="Calibri Light"/>
              </w:rPr>
              <w:t xml:space="preserve"> Project request can be submitted on the webpage: </w:t>
            </w:r>
            <w:hyperlink r:id="rId10" w:history="1">
              <w:r w:rsidRPr="00284D25">
                <w:rPr>
                  <w:rStyle w:val="Hyperlink"/>
                  <w:rFonts w:ascii="Calibri Light" w:hAnsi="Calibri Light" w:cs="Calibri Light"/>
                </w:rPr>
                <w:t>https://www.mtsac.edu/studio13/</w:t>
              </w:r>
            </w:hyperlink>
            <w:r>
              <w:rPr>
                <w:rFonts w:ascii="Calibri Light" w:hAnsi="Calibri Light" w:cs="Calibri Light"/>
              </w:rPr>
              <w:t xml:space="preserve"> </w:t>
            </w:r>
          </w:p>
          <w:p w14:paraId="694489AB" w14:textId="77777777" w:rsidR="003C24CF" w:rsidRDefault="003C24CF" w:rsidP="00E35D7E">
            <w:pPr>
              <w:pStyle w:val="ListParagraph"/>
              <w:numPr>
                <w:ilvl w:val="0"/>
                <w:numId w:val="2"/>
              </w:numPr>
              <w:ind w:left="616" w:hanging="2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Lianne</w:t>
            </w:r>
          </w:p>
          <w:p w14:paraId="05626314" w14:textId="497154EC" w:rsidR="003C24CF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As of 10/28/21 Employee Counseling Center (ECC) mental health </w:t>
            </w:r>
            <w:r>
              <w:rPr>
                <w:rFonts w:ascii="Calibri Light" w:hAnsi="Calibri Light" w:cs="Calibri Light"/>
              </w:rPr>
              <w:t>clinicians</w:t>
            </w:r>
            <w:r>
              <w:rPr>
                <w:rFonts w:ascii="Calibri Light" w:hAnsi="Calibri Light" w:cs="Calibri Light"/>
              </w:rPr>
              <w:t xml:space="preserve"> are transferring under POD. The </w:t>
            </w:r>
            <w:r>
              <w:rPr>
                <w:rFonts w:ascii="Calibri Light" w:hAnsi="Calibri Light" w:cs="Calibri Light"/>
              </w:rPr>
              <w:t>clinicians</w:t>
            </w:r>
            <w:r>
              <w:rPr>
                <w:rFonts w:ascii="Calibri Light" w:hAnsi="Calibri Light" w:cs="Calibri Light"/>
              </w:rPr>
              <w:t xml:space="preserve"> will be providing monthly trainings focused on </w:t>
            </w:r>
            <w:r>
              <w:rPr>
                <w:rFonts w:ascii="Calibri Light" w:hAnsi="Calibri Light" w:cs="Calibri Light"/>
              </w:rPr>
              <w:t>mental</w:t>
            </w:r>
            <w:r>
              <w:rPr>
                <w:rFonts w:ascii="Calibri Light" w:hAnsi="Calibri Light" w:cs="Calibri Light"/>
              </w:rPr>
              <w:t xml:space="preserve"> health. </w:t>
            </w:r>
          </w:p>
          <w:p w14:paraId="2A7FB6B5" w14:textId="77777777" w:rsidR="003C24CF" w:rsidRDefault="003C24CF" w:rsidP="00E35D7E">
            <w:pPr>
              <w:pStyle w:val="ListParagraph"/>
              <w:numPr>
                <w:ilvl w:val="0"/>
                <w:numId w:val="2"/>
              </w:numPr>
              <w:ind w:left="616" w:hanging="2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Lianne and Tania </w:t>
            </w:r>
          </w:p>
          <w:p w14:paraId="0090F953" w14:textId="7C9DCFCE" w:rsidR="003C24CF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PDC is accepting conference </w:t>
            </w:r>
            <w:r>
              <w:rPr>
                <w:rFonts w:ascii="Calibri Light" w:hAnsi="Calibri Light" w:cs="Calibri Light"/>
              </w:rPr>
              <w:t xml:space="preserve">and </w:t>
            </w:r>
            <w:r>
              <w:rPr>
                <w:rFonts w:ascii="Calibri Light" w:hAnsi="Calibri Light" w:cs="Calibri Light"/>
              </w:rPr>
              <w:t xml:space="preserve">travel applications and funding is still </w:t>
            </w:r>
            <w:r>
              <w:rPr>
                <w:rFonts w:ascii="Calibri Light" w:hAnsi="Calibri Light" w:cs="Calibri Light"/>
              </w:rPr>
              <w:t>available</w:t>
            </w:r>
            <w:r>
              <w:rPr>
                <w:rFonts w:ascii="Calibri Light" w:hAnsi="Calibri Light" w:cs="Calibri Light"/>
              </w:rPr>
              <w:t xml:space="preserve"> for in-</w:t>
            </w:r>
            <w:r>
              <w:rPr>
                <w:rFonts w:ascii="Calibri Light" w:hAnsi="Calibri Light" w:cs="Calibri Light"/>
              </w:rPr>
              <w:t>person</w:t>
            </w:r>
            <w:r>
              <w:rPr>
                <w:rFonts w:ascii="Calibri Light" w:hAnsi="Calibri Light" w:cs="Calibri Light"/>
              </w:rPr>
              <w:t xml:space="preserve"> and virtual conference. </w:t>
            </w:r>
          </w:p>
          <w:p w14:paraId="54B9A823" w14:textId="227F921F" w:rsidR="003C24CF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$100,000 is allocated for faculty conference and travel annually. For the 2021-22 academic year $85,000 has carried over from unused conference and travel funds from division allocations. If division allocation funds are not </w:t>
            </w:r>
            <w:r>
              <w:rPr>
                <w:rFonts w:ascii="Calibri Light" w:hAnsi="Calibri Light" w:cs="Calibri Light"/>
              </w:rPr>
              <w:t>used,</w:t>
            </w:r>
            <w:r>
              <w:rPr>
                <w:rFonts w:ascii="Calibri Light" w:hAnsi="Calibri Light" w:cs="Calibri Light"/>
              </w:rPr>
              <w:t xml:space="preserve"> they will carry over the following fiscal year. </w:t>
            </w:r>
          </w:p>
          <w:p w14:paraId="71742F63" w14:textId="77777777" w:rsidR="003C24CF" w:rsidRDefault="003C24CF" w:rsidP="00E35D7E">
            <w:pPr>
              <w:pStyle w:val="ListParagraph"/>
              <w:numPr>
                <w:ilvl w:val="0"/>
                <w:numId w:val="2"/>
              </w:numPr>
              <w:ind w:left="616" w:hanging="2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Carol</w:t>
            </w:r>
          </w:p>
          <w:p w14:paraId="114AEB1E" w14:textId="3995FA82" w:rsidR="003C24CF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Curriculum and Instruction Council(C&amp;I) forwarded the SPOT criteria </w:t>
            </w:r>
            <w:r>
              <w:rPr>
                <w:rFonts w:ascii="Calibri Light" w:hAnsi="Calibri Light" w:cs="Calibri Light"/>
              </w:rPr>
              <w:t>recommendations</w:t>
            </w:r>
            <w:r>
              <w:rPr>
                <w:rFonts w:ascii="Calibri Light" w:hAnsi="Calibri Light" w:cs="Calibri Light"/>
              </w:rPr>
              <w:t xml:space="preserve"> to Academic Senate. </w:t>
            </w:r>
          </w:p>
          <w:p w14:paraId="022AA502" w14:textId="77777777" w:rsidR="003C24CF" w:rsidRDefault="003C24CF" w:rsidP="00E35D7E">
            <w:pPr>
              <w:pStyle w:val="ListParagraph"/>
              <w:numPr>
                <w:ilvl w:val="0"/>
                <w:numId w:val="2"/>
              </w:numPr>
              <w:ind w:left="616" w:hanging="2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Dalia</w:t>
            </w:r>
          </w:p>
          <w:p w14:paraId="3908FFAA" w14:textId="77777777" w:rsidR="003C24CF" w:rsidRPr="00C14299" w:rsidRDefault="003C24CF" w:rsidP="00E35D7E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Dalia and Tania connected on how to create more professional development opportunities to non-credit faculty. </w:t>
            </w:r>
          </w:p>
          <w:p w14:paraId="2944F09B" w14:textId="77777777" w:rsidR="003C24CF" w:rsidRPr="00A46EA5" w:rsidRDefault="003C24CF" w:rsidP="00E35D7E">
            <w:pPr>
              <w:ind w:left="346"/>
              <w:rPr>
                <w:rFonts w:ascii="Calibri Light" w:hAnsi="Calibri Light" w:cs="Calibri Light"/>
              </w:rPr>
            </w:pPr>
          </w:p>
        </w:tc>
        <w:tc>
          <w:tcPr>
            <w:tcW w:w="3096" w:type="dxa"/>
          </w:tcPr>
          <w:p w14:paraId="54CF3E9A" w14:textId="77777777" w:rsidR="003C24CF" w:rsidRPr="0081187B" w:rsidRDefault="003C24CF" w:rsidP="00E35D7E">
            <w:pPr>
              <w:rPr>
                <w:rFonts w:ascii="Calibri Light" w:hAnsi="Calibri Light" w:cs="Calibri Light"/>
              </w:rPr>
            </w:pPr>
          </w:p>
        </w:tc>
      </w:tr>
      <w:tr w:rsidR="003C24CF" w:rsidRPr="00A46EA5" w14:paraId="6507BE61" w14:textId="77777777" w:rsidTr="00E35D7E">
        <w:trPr>
          <w:trHeight w:val="575"/>
          <w:jc w:val="center"/>
        </w:trPr>
        <w:tc>
          <w:tcPr>
            <w:tcW w:w="4225" w:type="dxa"/>
          </w:tcPr>
          <w:p w14:paraId="27E080CD" w14:textId="77777777" w:rsidR="003C24CF" w:rsidRPr="00A46EA5" w:rsidRDefault="003C24CF" w:rsidP="00E35D7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A46EA5">
              <w:rPr>
                <w:rFonts w:ascii="Calibri Light" w:hAnsi="Calibri Light" w:cs="Calibri Light"/>
                <w:b/>
              </w:rPr>
              <w:lastRenderedPageBreak/>
              <w:t>Guest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ABA1156" w14:textId="77777777" w:rsidR="003C24CF" w:rsidRDefault="003C24CF" w:rsidP="00E35D7E">
            <w:pPr>
              <w:rPr>
                <w:rFonts w:ascii="Calibri Light" w:hAnsi="Calibri Light" w:cs="Calibri Light"/>
                <w:bCs/>
                <w:iCs/>
                <w:color w:val="000000" w:themeColor="text1"/>
              </w:rPr>
            </w:pP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>Lisa Rodriguez (Title V update)</w:t>
            </w:r>
          </w:p>
          <w:p w14:paraId="7F37FA69" w14:textId="77777777" w:rsidR="003C24CF" w:rsidRDefault="003C24CF" w:rsidP="003C24C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bCs/>
                <w:iCs/>
                <w:color w:val="000000" w:themeColor="text1"/>
              </w:rPr>
            </w:pP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Lisa updated the council on current Title V projects to include: </w:t>
            </w:r>
          </w:p>
          <w:p w14:paraId="218E9D1C" w14:textId="77777777" w:rsidR="003C24CF" w:rsidRPr="00621BE6" w:rsidRDefault="003C24CF" w:rsidP="003C24CF">
            <w:pPr>
              <w:pStyle w:val="ListParagraph"/>
              <w:numPr>
                <w:ilvl w:val="1"/>
                <w:numId w:val="11"/>
              </w:numPr>
              <w:rPr>
                <w:rFonts w:ascii="Calibri Light" w:hAnsi="Calibri Light" w:cs="Calibri Light"/>
                <w:b/>
                <w:iCs/>
                <w:color w:val="000000" w:themeColor="text1"/>
              </w:rPr>
            </w:pPr>
            <w:r w:rsidRPr="00621BE6">
              <w:rPr>
                <w:rFonts w:ascii="Calibri Light" w:hAnsi="Calibri Light" w:cs="Calibri Light"/>
                <w:b/>
                <w:iCs/>
                <w:color w:val="000000" w:themeColor="text1"/>
              </w:rPr>
              <w:t>ACUE</w:t>
            </w:r>
            <w:r>
              <w:rPr>
                <w:rFonts w:ascii="Calibri Light" w:hAnsi="Calibri Light" w:cs="Calibri Light"/>
                <w:b/>
                <w:iCs/>
                <w:color w:val="000000" w:themeColor="text1"/>
              </w:rPr>
              <w:t xml:space="preserve"> – Inclusive Teaching Certificate </w:t>
            </w:r>
          </w:p>
          <w:p w14:paraId="772E0486" w14:textId="77777777" w:rsidR="003C24CF" w:rsidRDefault="003C24CF" w:rsidP="003C24CF">
            <w:pPr>
              <w:pStyle w:val="ListParagraph"/>
              <w:numPr>
                <w:ilvl w:val="1"/>
                <w:numId w:val="11"/>
              </w:numPr>
              <w:rPr>
                <w:rFonts w:ascii="Calibri Light" w:hAnsi="Calibri Light" w:cs="Calibri Light"/>
                <w:bCs/>
                <w:iCs/>
                <w:color w:val="000000" w:themeColor="text1"/>
              </w:rPr>
            </w:pPr>
            <w:r w:rsidRPr="00621BE6">
              <w:rPr>
                <w:rFonts w:ascii="Calibri Light" w:hAnsi="Calibri Light" w:cs="Calibri Light"/>
                <w:b/>
                <w:iCs/>
                <w:color w:val="000000" w:themeColor="text1"/>
              </w:rPr>
              <w:t>Data Literate Educator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- </w:t>
            </w:r>
            <w:r w:rsidRPr="00013A83">
              <w:rPr>
                <w:rFonts w:ascii="Calibri Light" w:hAnsi="Calibri Light" w:cs="Calibri Light"/>
                <w:bCs/>
                <w:iCs/>
                <w:color w:val="000000" w:themeColor="text1"/>
              </w:rPr>
              <w:t>A robust equity certification learning pathway for faculty that includes becoming a data literate educator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created by Dr. Mica Stewart and Dr. Tiffany Kuo. </w:t>
            </w:r>
          </w:p>
          <w:p w14:paraId="3B708237" w14:textId="69ACFF35" w:rsidR="003C24CF" w:rsidRDefault="003C24CF" w:rsidP="003C24CF">
            <w:pPr>
              <w:pStyle w:val="ListParagraph"/>
              <w:numPr>
                <w:ilvl w:val="1"/>
                <w:numId w:val="11"/>
              </w:numPr>
              <w:rPr>
                <w:rFonts w:ascii="Calibri Light" w:hAnsi="Calibri Light" w:cs="Calibri Light"/>
                <w:bCs/>
                <w:iCs/>
                <w:color w:val="000000" w:themeColor="text1"/>
              </w:rPr>
            </w:pPr>
            <w:r w:rsidRPr="00621BE6">
              <w:rPr>
                <w:rFonts w:ascii="Calibri Light" w:hAnsi="Calibri Light" w:cs="Calibri Light"/>
                <w:b/>
                <w:iCs/>
                <w:color w:val="000000" w:themeColor="text1"/>
              </w:rPr>
              <w:t>One Book, One Campus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- Kindred by Octavia Butler. A </w:t>
            </w:r>
            <w:r w:rsidRPr="0016713A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reading group 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>that is meeting in the</w:t>
            </w:r>
            <w:r w:rsidRPr="0016713A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>F</w:t>
            </w:r>
            <w:r w:rsidRPr="0016713A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all, 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that </w:t>
            </w:r>
            <w:r w:rsidRPr="0016713A">
              <w:rPr>
                <w:rFonts w:ascii="Calibri Light" w:hAnsi="Calibri Light" w:cs="Calibri Light"/>
                <w:bCs/>
                <w:iCs/>
                <w:color w:val="000000" w:themeColor="text1"/>
              </w:rPr>
              <w:t>speaks</w:t>
            </w:r>
            <w:r w:rsidRPr="0016713A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of a community of practice where 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>Dr. Stewart</w:t>
            </w:r>
            <w:r w:rsidRPr="0016713A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has different faculty coming in to speak about approaches to applying the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learning form the book. </w:t>
            </w:r>
          </w:p>
          <w:p w14:paraId="6640436E" w14:textId="7EC8277C" w:rsidR="003C24CF" w:rsidRDefault="003C24CF" w:rsidP="003C24CF">
            <w:pPr>
              <w:pStyle w:val="ListParagraph"/>
              <w:numPr>
                <w:ilvl w:val="1"/>
                <w:numId w:val="11"/>
              </w:numPr>
              <w:rPr>
                <w:rFonts w:ascii="Calibri Light" w:hAnsi="Calibri Light" w:cs="Calibri Light"/>
                <w:bCs/>
                <w:iCs/>
                <w:color w:val="000000" w:themeColor="text1"/>
              </w:rPr>
            </w:pPr>
            <w:r w:rsidRPr="00621BE6">
              <w:rPr>
                <w:rFonts w:ascii="Calibri Light" w:hAnsi="Calibri Light" w:cs="Calibri Light"/>
                <w:b/>
                <w:iCs/>
                <w:color w:val="000000" w:themeColor="text1"/>
              </w:rPr>
              <w:t>Course Report Project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- Monica Chavez and Esteban Aguilera are working on a no cost/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>low-cost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textbook initiate that awards faculty monies from the Title V grant to </w:t>
            </w:r>
            <w:r w:rsidRPr="00941F68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find ways to adopt 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this initiate </w:t>
            </w:r>
            <w:r w:rsidRPr="00941F68">
              <w:rPr>
                <w:rFonts w:ascii="Calibri Light" w:hAnsi="Calibri Light" w:cs="Calibri Light"/>
                <w:bCs/>
                <w:iCs/>
                <w:color w:val="000000" w:themeColor="text1"/>
              </w:rPr>
              <w:t>across their division and to present those findings to their divisions in order to have more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a</w:t>
            </w:r>
            <w:r w:rsidRPr="00941F68">
              <w:rPr>
                <w:rFonts w:ascii="Calibri Light" w:hAnsi="Calibri Light" w:cs="Calibri Light"/>
                <w:bCs/>
                <w:iCs/>
                <w:color w:val="000000" w:themeColor="text1"/>
              </w:rPr>
              <w:t>ccess for students and better success for students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>.</w:t>
            </w:r>
          </w:p>
          <w:p w14:paraId="4A67CFCB" w14:textId="0D06FB5D" w:rsidR="003C24CF" w:rsidRPr="00B234EA" w:rsidRDefault="003C24CF" w:rsidP="003C24CF">
            <w:pPr>
              <w:pStyle w:val="ListParagraph"/>
              <w:numPr>
                <w:ilvl w:val="1"/>
                <w:numId w:val="11"/>
              </w:numPr>
              <w:rPr>
                <w:rFonts w:ascii="Calibri Light" w:hAnsi="Calibri Light" w:cs="Calibri Light"/>
                <w:bCs/>
                <w:iCs/>
                <w:color w:val="000000" w:themeColor="text1"/>
              </w:rPr>
            </w:pPr>
            <w:r w:rsidRPr="001F5F43">
              <w:rPr>
                <w:rFonts w:ascii="Calibri Light" w:hAnsi="Calibri Light" w:cs="Calibri Light"/>
                <w:b/>
                <w:iCs/>
                <w:color w:val="000000" w:themeColor="text1"/>
              </w:rPr>
              <w:t>Oli Mohammadi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– is an </w:t>
            </w:r>
            <w:r w:rsidRPr="00C2156D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adjunct faculty 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in </w:t>
            </w:r>
            <w:r w:rsidRPr="00B234EA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communications and she is working to bring </w:t>
            </w:r>
            <w:r w:rsidRPr="00B234EA">
              <w:rPr>
                <w:rFonts w:ascii="Calibri Light" w:hAnsi="Calibri Light" w:cs="Calibri Light"/>
                <w:bCs/>
                <w:iCs/>
                <w:color w:val="000000" w:themeColor="text1"/>
              </w:rPr>
              <w:lastRenderedPageBreak/>
              <w:t xml:space="preserve">equity focus teaching in the online environment so she's looking at 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>SPOT</w:t>
            </w:r>
            <w:r w:rsidRPr="00B234EA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curriculum for </w:t>
            </w:r>
            <w:r w:rsidRPr="00B234EA">
              <w:rPr>
                <w:rFonts w:ascii="Calibri Light" w:hAnsi="Calibri Light" w:cs="Calibri Light"/>
                <w:bCs/>
                <w:iCs/>
                <w:color w:val="000000" w:themeColor="text1"/>
              </w:rPr>
              <w:t>were</w:t>
            </w:r>
            <w:r w:rsidRPr="00B234EA">
              <w:rPr>
                <w:rFonts w:ascii="Calibri Light" w:hAnsi="Calibri Light" w:cs="Calibri Light"/>
                <w:bCs/>
                <w:iCs/>
                <w:color w:val="000000" w:themeColor="text1"/>
              </w:rPr>
              <w:t>.</w:t>
            </w:r>
          </w:p>
          <w:p w14:paraId="0B9B69C1" w14:textId="36C467AD" w:rsidR="003C24CF" w:rsidRPr="00941F68" w:rsidRDefault="003C24CF" w:rsidP="00E35D7E">
            <w:pPr>
              <w:pStyle w:val="ListParagraph"/>
              <w:ind w:left="1440"/>
              <w:rPr>
                <w:rFonts w:ascii="Calibri Light" w:hAnsi="Calibri Light" w:cs="Calibri Light"/>
                <w:bCs/>
                <w:iCs/>
                <w:color w:val="000000" w:themeColor="text1"/>
              </w:rPr>
            </w:pPr>
            <w:r w:rsidRPr="00C2156D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more meaningful equity can be 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infused </w:t>
            </w:r>
            <w:r w:rsidRPr="00C2156D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and real retention practices for marginalized and </w:t>
            </w:r>
            <w:r w:rsidRPr="00C2156D">
              <w:rPr>
                <w:rFonts w:ascii="Calibri Light" w:hAnsi="Calibri Light" w:cs="Calibri Light"/>
                <w:bCs/>
                <w:iCs/>
                <w:color w:val="000000" w:themeColor="text1"/>
              </w:rPr>
              <w:t>low-income</w:t>
            </w:r>
            <w:r w:rsidRPr="00C2156D"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 students in the online space</w:t>
            </w:r>
            <w:r>
              <w:rPr>
                <w:rFonts w:ascii="Calibri Light" w:hAnsi="Calibri Light" w:cs="Calibri Light"/>
                <w:bCs/>
                <w:iCs/>
                <w:color w:val="000000" w:themeColor="text1"/>
              </w:rPr>
              <w:t xml:space="preserve">. Oli is also designing micro learning opportunities for Spring 2022 for SPOT recertification. </w:t>
            </w:r>
          </w:p>
          <w:p w14:paraId="6434BDC5" w14:textId="77777777" w:rsidR="003C24CF" w:rsidRPr="00A46EA5" w:rsidRDefault="003C24CF" w:rsidP="00E35D7E">
            <w:pPr>
              <w:jc w:val="both"/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3096" w:type="dxa"/>
          </w:tcPr>
          <w:p w14:paraId="5661124B" w14:textId="77777777" w:rsidR="003C24CF" w:rsidRDefault="003C24CF" w:rsidP="00E35D7E">
            <w:pPr>
              <w:jc w:val="both"/>
              <w:rPr>
                <w:rFonts w:ascii="Calibri Light" w:hAnsi="Calibri Light" w:cs="Calibri Light"/>
                <w:bCs/>
                <w:iCs/>
                <w:color w:val="000000" w:themeColor="text1"/>
              </w:rPr>
            </w:pPr>
          </w:p>
        </w:tc>
      </w:tr>
      <w:tr w:rsidR="003C24CF" w:rsidRPr="00A46EA5" w14:paraId="6A4B5541" w14:textId="77777777" w:rsidTr="00E35D7E">
        <w:trPr>
          <w:trHeight w:val="278"/>
          <w:jc w:val="center"/>
        </w:trPr>
        <w:tc>
          <w:tcPr>
            <w:tcW w:w="4225" w:type="dxa"/>
          </w:tcPr>
          <w:p w14:paraId="751F8818" w14:textId="77777777" w:rsidR="003C24CF" w:rsidRPr="00A46EA5" w:rsidRDefault="003C24CF" w:rsidP="00E35D7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A46EA5">
              <w:rPr>
                <w:rFonts w:ascii="Calibri Light" w:hAnsi="Calibri Light" w:cs="Calibri Light"/>
                <w:b/>
              </w:rPr>
              <w:t xml:space="preserve">Action Items      </w:t>
            </w:r>
          </w:p>
          <w:p w14:paraId="55B50065" w14:textId="77777777" w:rsidR="003C24CF" w:rsidRPr="00AE4006" w:rsidRDefault="003C24CF" w:rsidP="00E35D7E">
            <w:pPr>
              <w:pStyle w:val="ListParagraph"/>
              <w:numPr>
                <w:ilvl w:val="0"/>
                <w:numId w:val="4"/>
              </w:numPr>
              <w:tabs>
                <w:tab w:val="left" w:pos="872"/>
              </w:tabs>
              <w:ind w:hanging="28"/>
              <w:rPr>
                <w:rFonts w:ascii="Calibri Light" w:hAnsi="Calibri Light" w:cs="Calibri Light"/>
              </w:rPr>
            </w:pPr>
            <w:r w:rsidRPr="00A46EA5">
              <w:rPr>
                <w:rFonts w:ascii="Calibri Light" w:hAnsi="Calibri Light" w:cs="Calibri Light"/>
              </w:rPr>
              <w:t xml:space="preserve"> PGI Recommendations</w:t>
            </w:r>
          </w:p>
          <w:p w14:paraId="1BDD1050" w14:textId="77777777" w:rsidR="003C24CF" w:rsidRDefault="003C24CF" w:rsidP="00E35D7E">
            <w:pPr>
              <w:pStyle w:val="ListParagraph"/>
              <w:numPr>
                <w:ilvl w:val="0"/>
                <w:numId w:val="4"/>
              </w:numPr>
              <w:tabs>
                <w:tab w:val="left" w:pos="872"/>
              </w:tabs>
              <w:ind w:hanging="2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Goals for 2021/22</w:t>
            </w:r>
          </w:p>
          <w:p w14:paraId="0AC79CF1" w14:textId="00D42AB3" w:rsidR="003C24CF" w:rsidRDefault="003C24CF" w:rsidP="00E35D7E">
            <w:pPr>
              <w:pStyle w:val="ListParagraph"/>
              <w:numPr>
                <w:ilvl w:val="0"/>
                <w:numId w:val="4"/>
              </w:numPr>
              <w:tabs>
                <w:tab w:val="left" w:pos="872"/>
              </w:tabs>
              <w:ind w:hanging="2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November subcommittee </w:t>
            </w:r>
            <w:r w:rsidR="0017675D">
              <w:rPr>
                <w:rFonts w:ascii="Calibri Light" w:hAnsi="Calibri Light" w:cs="Calibri Light"/>
              </w:rPr>
              <w:t>workgroups</w:t>
            </w:r>
          </w:p>
          <w:p w14:paraId="26DC6ECB" w14:textId="77777777" w:rsidR="003C24CF" w:rsidRPr="001E4C19" w:rsidRDefault="003C24CF" w:rsidP="00E35D7E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6390" w:type="dxa"/>
            <w:shd w:val="clear" w:color="auto" w:fill="auto"/>
          </w:tcPr>
          <w:p w14:paraId="71931FC9" w14:textId="77777777" w:rsidR="003C24CF" w:rsidRDefault="003C24CF" w:rsidP="003C24CF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color w:val="000000"/>
              </w:rPr>
            </w:pPr>
            <w:r w:rsidRPr="00A46EA5">
              <w:rPr>
                <w:rFonts w:ascii="Calibri Light" w:hAnsi="Calibri Light" w:cs="Calibri Light"/>
                <w:color w:val="000000"/>
              </w:rPr>
              <w:t>Please vote via Smartsheet</w:t>
            </w:r>
          </w:p>
          <w:p w14:paraId="34374B25" w14:textId="77777777" w:rsidR="003C24CF" w:rsidRDefault="003C24CF" w:rsidP="003C24CF">
            <w:pPr>
              <w:pStyle w:val="ListParagraph"/>
              <w:numPr>
                <w:ilvl w:val="1"/>
                <w:numId w:val="5"/>
              </w:numPr>
              <w:rPr>
                <w:rFonts w:ascii="Calibri Light" w:hAnsi="Calibri Light" w:cs="Calibri Light"/>
                <w:color w:val="000000"/>
              </w:rPr>
            </w:pPr>
            <w:r w:rsidRPr="00A1436E">
              <w:rPr>
                <w:rFonts w:ascii="Calibri Light" w:hAnsi="Calibri Light" w:cs="Calibri Light"/>
                <w:color w:val="000000"/>
              </w:rPr>
              <w:t>Homie Professional Development Training: Working with Formerly Incarcerated and System Impacted Students</w:t>
            </w:r>
            <w:r>
              <w:rPr>
                <w:rFonts w:ascii="Calibri Light" w:hAnsi="Calibri Light" w:cs="Calibri Light"/>
                <w:color w:val="000000"/>
              </w:rPr>
              <w:t>. Recommended and forwarded to S&amp;L on 12/9/21.</w:t>
            </w:r>
          </w:p>
          <w:p w14:paraId="484A9E49" w14:textId="77777777" w:rsidR="003C24CF" w:rsidRDefault="003C24CF" w:rsidP="003C24CF">
            <w:pPr>
              <w:pStyle w:val="ListParagraph"/>
              <w:numPr>
                <w:ilvl w:val="1"/>
                <w:numId w:val="5"/>
              </w:num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Tania will meet with Rebecca at a later time to go over the voting process on Smartsheet for the PGI recommendations. </w:t>
            </w:r>
          </w:p>
          <w:p w14:paraId="71A73A2C" w14:textId="112FE9F3" w:rsidR="003C24CF" w:rsidRDefault="003C24CF" w:rsidP="003C24CF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FPDC goals were </w:t>
            </w:r>
            <w:r>
              <w:rPr>
                <w:rFonts w:ascii="Calibri Light" w:hAnsi="Calibri Light" w:cs="Calibri Light"/>
                <w:color w:val="000000"/>
              </w:rPr>
              <w:t>reviewed</w:t>
            </w:r>
            <w:r>
              <w:rPr>
                <w:rFonts w:ascii="Calibri Light" w:hAnsi="Calibri Light" w:cs="Calibri Light"/>
                <w:color w:val="000000"/>
              </w:rPr>
              <w:t xml:space="preserve"> along with the alignment to the College goals and PD Plan. </w:t>
            </w:r>
          </w:p>
          <w:p w14:paraId="376F9A27" w14:textId="7ED7AAE8" w:rsidR="003C24CF" w:rsidRPr="007F6167" w:rsidRDefault="003C24CF" w:rsidP="003C24CF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7F6167">
              <w:rPr>
                <w:rFonts w:ascii="Calibri Light" w:hAnsi="Calibri Light" w:cs="Calibri Light"/>
                <w:color w:val="000000"/>
              </w:rPr>
              <w:t xml:space="preserve">Both meeting dates fall on </w:t>
            </w:r>
            <w:r w:rsidRPr="007F6167">
              <w:rPr>
                <w:rFonts w:ascii="Calibri Light" w:hAnsi="Calibri Light" w:cs="Calibri Light"/>
                <w:color w:val="000000"/>
              </w:rPr>
              <w:t>holidays,</w:t>
            </w:r>
            <w:r w:rsidRPr="007F6167">
              <w:rPr>
                <w:rFonts w:ascii="Calibri Light" w:hAnsi="Calibri Light" w:cs="Calibri Light"/>
                <w:color w:val="00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Suggested </w:t>
            </w:r>
            <w:r w:rsidRPr="007F6167">
              <w:rPr>
                <w:rFonts w:ascii="Calibri Light" w:hAnsi="Calibri Light" w:cs="Calibri Light"/>
                <w:color w:val="000000"/>
              </w:rPr>
              <w:t>workgroups:</w:t>
            </w:r>
          </w:p>
          <w:p w14:paraId="4F79A0DC" w14:textId="77777777" w:rsidR="003C24CF" w:rsidRDefault="003C24CF" w:rsidP="003C24CF">
            <w:pPr>
              <w:pStyle w:val="ListParagraph"/>
              <w:numPr>
                <w:ilvl w:val="2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563CBB">
              <w:rPr>
                <w:rFonts w:ascii="Calibri Light" w:hAnsi="Calibri Light" w:cs="Calibri Light"/>
                <w:color w:val="000000" w:themeColor="text1"/>
              </w:rPr>
              <w:t>Review/Revision Professional Development Plan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63CBB">
              <w:rPr>
                <w:rFonts w:ascii="Calibri Light" w:hAnsi="Calibri Light" w:cs="Calibri Light"/>
                <w:color w:val="000000" w:themeColor="text1"/>
              </w:rPr>
              <w:t>2021/22 Goals</w:t>
            </w:r>
          </w:p>
          <w:p w14:paraId="081CF7D5" w14:textId="77777777" w:rsidR="003C24CF" w:rsidRDefault="003C24CF" w:rsidP="003C24CF">
            <w:pPr>
              <w:pStyle w:val="ListParagraph"/>
              <w:numPr>
                <w:ilvl w:val="3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Linda </w:t>
            </w:r>
          </w:p>
          <w:p w14:paraId="5A5C6D09" w14:textId="77777777" w:rsidR="003C24CF" w:rsidRDefault="003C24CF" w:rsidP="003C24CF">
            <w:pPr>
              <w:pStyle w:val="ListParagraph"/>
              <w:numPr>
                <w:ilvl w:val="3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Tania</w:t>
            </w:r>
          </w:p>
          <w:p w14:paraId="26CFD720" w14:textId="77777777" w:rsidR="003C24CF" w:rsidRDefault="003C24CF" w:rsidP="003C24CF">
            <w:pPr>
              <w:pStyle w:val="ListParagraph"/>
              <w:numPr>
                <w:ilvl w:val="3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John</w:t>
            </w:r>
          </w:p>
          <w:p w14:paraId="0E7CACD6" w14:textId="77777777" w:rsidR="003C24CF" w:rsidRDefault="003C24CF" w:rsidP="003C24CF">
            <w:pPr>
              <w:pStyle w:val="ListParagraph"/>
              <w:numPr>
                <w:ilvl w:val="3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Shiloh</w:t>
            </w:r>
          </w:p>
          <w:p w14:paraId="5FFF48C9" w14:textId="77777777" w:rsidR="003C24CF" w:rsidRDefault="003C24CF" w:rsidP="003C24CF">
            <w:pPr>
              <w:pStyle w:val="ListParagraph"/>
              <w:numPr>
                <w:ilvl w:val="3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Rebecca</w:t>
            </w:r>
          </w:p>
          <w:p w14:paraId="5F9825F4" w14:textId="77777777" w:rsidR="003C24CF" w:rsidRDefault="003C24CF" w:rsidP="003C24CF">
            <w:pPr>
              <w:pStyle w:val="ListParagraph"/>
              <w:numPr>
                <w:ilvl w:val="3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Carol</w:t>
            </w:r>
          </w:p>
          <w:p w14:paraId="6AF4E0CC" w14:textId="77777777" w:rsidR="003C24CF" w:rsidRDefault="003C24CF" w:rsidP="003C24CF">
            <w:pPr>
              <w:pStyle w:val="ListParagraph"/>
              <w:numPr>
                <w:ilvl w:val="2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FLEX recommendations</w:t>
            </w:r>
          </w:p>
          <w:p w14:paraId="4F60E62C" w14:textId="77777777" w:rsidR="003C24CF" w:rsidRDefault="003C24CF" w:rsidP="003C24CF">
            <w:pPr>
              <w:pStyle w:val="ListParagraph"/>
              <w:numPr>
                <w:ilvl w:val="3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lastRenderedPageBreak/>
              <w:t>Danny</w:t>
            </w:r>
          </w:p>
          <w:p w14:paraId="536B0DC2" w14:textId="77777777" w:rsidR="003C24CF" w:rsidRDefault="003C24CF" w:rsidP="003C24CF">
            <w:pPr>
              <w:pStyle w:val="ListParagraph"/>
              <w:numPr>
                <w:ilvl w:val="3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Kelly</w:t>
            </w:r>
          </w:p>
          <w:p w14:paraId="4CFBBB45" w14:textId="77777777" w:rsidR="003C24CF" w:rsidRDefault="003C24CF" w:rsidP="003C24CF">
            <w:pPr>
              <w:pStyle w:val="ListParagraph"/>
              <w:numPr>
                <w:ilvl w:val="3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Tania</w:t>
            </w:r>
          </w:p>
          <w:p w14:paraId="704C2034" w14:textId="77777777" w:rsidR="003C24CF" w:rsidRDefault="003C24CF" w:rsidP="003C24CF">
            <w:pPr>
              <w:pStyle w:val="ListParagraph"/>
              <w:numPr>
                <w:ilvl w:val="3"/>
                <w:numId w:val="11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Shiloh</w:t>
            </w:r>
          </w:p>
          <w:p w14:paraId="337C5870" w14:textId="77777777" w:rsidR="003C24CF" w:rsidRPr="003E3A64" w:rsidRDefault="003C24CF" w:rsidP="003C24CF">
            <w:pPr>
              <w:pStyle w:val="ListParagraph"/>
              <w:numPr>
                <w:ilvl w:val="2"/>
                <w:numId w:val="11"/>
              </w:numPr>
              <w:rPr>
                <w:rFonts w:ascii="Calibri Light" w:hAnsi="Calibri Light" w:cs="Calibri Light"/>
                <w:color w:val="000000" w:themeColor="text1"/>
                <w:highlight w:val="yellow"/>
              </w:rPr>
            </w:pPr>
            <w:r w:rsidRPr="003E3A64">
              <w:rPr>
                <w:rFonts w:ascii="Calibri Light" w:hAnsi="Calibri Light" w:cs="Calibri Light"/>
                <w:color w:val="000000" w:themeColor="text1"/>
                <w:highlight w:val="yellow"/>
              </w:rPr>
              <w:t>REPORT OUT ON DEC. 9</w:t>
            </w:r>
            <w:r w:rsidRPr="003E3A64">
              <w:rPr>
                <w:rFonts w:ascii="Calibri Light" w:hAnsi="Calibri Light" w:cs="Calibri Light"/>
                <w:color w:val="000000" w:themeColor="text1"/>
                <w:highlight w:val="yellow"/>
                <w:vertAlign w:val="superscript"/>
              </w:rPr>
              <w:t>th</w:t>
            </w:r>
            <w:r w:rsidRPr="003E3A64">
              <w:rPr>
                <w:rFonts w:ascii="Calibri Light" w:hAnsi="Calibri Light" w:cs="Calibri Light"/>
                <w:color w:val="000000" w:themeColor="text1"/>
                <w:highlight w:val="yellow"/>
              </w:rPr>
              <w:t xml:space="preserve"> </w:t>
            </w:r>
          </w:p>
          <w:p w14:paraId="445989BE" w14:textId="77777777" w:rsidR="003C24CF" w:rsidRDefault="003C24CF" w:rsidP="00E35D7E">
            <w:pPr>
              <w:pStyle w:val="ListParagraph"/>
              <w:rPr>
                <w:rFonts w:ascii="Calibri Light" w:hAnsi="Calibri Light" w:cs="Calibri Light"/>
                <w:color w:val="000000"/>
              </w:rPr>
            </w:pPr>
          </w:p>
          <w:p w14:paraId="3A061BAF" w14:textId="77777777" w:rsidR="003C24CF" w:rsidRPr="00446562" w:rsidRDefault="003C24CF" w:rsidP="00E35D7E">
            <w:pPr>
              <w:ind w:left="360"/>
              <w:rPr>
                <w:rFonts w:ascii="Calibri Light" w:hAnsi="Calibri Light" w:cs="Calibri Light"/>
                <w:color w:val="000000"/>
              </w:rPr>
            </w:pPr>
          </w:p>
          <w:p w14:paraId="1760E45D" w14:textId="77777777" w:rsidR="003C24CF" w:rsidRPr="00CD31A3" w:rsidRDefault="003C24CF" w:rsidP="00E35D7E">
            <w:pPr>
              <w:ind w:left="36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3096" w:type="dxa"/>
          </w:tcPr>
          <w:p w14:paraId="7B258AD0" w14:textId="77777777" w:rsidR="003C24CF" w:rsidRPr="001B551C" w:rsidRDefault="003C24CF" w:rsidP="00E35D7E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lastRenderedPageBreak/>
              <w:t xml:space="preserve"> </w:t>
            </w:r>
          </w:p>
        </w:tc>
      </w:tr>
      <w:tr w:rsidR="003C24CF" w:rsidRPr="00A46EA5" w14:paraId="333A6DB9" w14:textId="77777777" w:rsidTr="00E35D7E">
        <w:trPr>
          <w:trHeight w:val="1187"/>
          <w:jc w:val="center"/>
        </w:trPr>
        <w:tc>
          <w:tcPr>
            <w:tcW w:w="4225" w:type="dxa"/>
          </w:tcPr>
          <w:p w14:paraId="67129D04" w14:textId="77777777" w:rsidR="003C24CF" w:rsidRPr="00A46EA5" w:rsidRDefault="003C24CF" w:rsidP="00E35D7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A46EA5">
              <w:rPr>
                <w:rFonts w:ascii="Calibri Light" w:hAnsi="Calibri Light" w:cs="Calibri Light"/>
                <w:b/>
                <w:color w:val="000000" w:themeColor="text1"/>
              </w:rPr>
              <w:t>Discussion Items</w:t>
            </w:r>
          </w:p>
          <w:p w14:paraId="501E8CB3" w14:textId="77777777" w:rsidR="003C24CF" w:rsidRDefault="003C24CF" w:rsidP="003C24CF">
            <w:pPr>
              <w:pStyle w:val="ListParagraph"/>
              <w:numPr>
                <w:ilvl w:val="0"/>
                <w:numId w:val="7"/>
              </w:numPr>
              <w:tabs>
                <w:tab w:val="left" w:pos="872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FLAC</w:t>
            </w:r>
          </w:p>
          <w:p w14:paraId="3F089E99" w14:textId="77777777" w:rsidR="003C24CF" w:rsidRPr="00631CE2" w:rsidRDefault="003C24CF" w:rsidP="003C24CF">
            <w:pPr>
              <w:pStyle w:val="ListParagraph"/>
              <w:numPr>
                <w:ilvl w:val="0"/>
                <w:numId w:val="7"/>
              </w:numPr>
              <w:tabs>
                <w:tab w:val="left" w:pos="872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Regional NISOD conference</w:t>
            </w:r>
          </w:p>
        </w:tc>
        <w:tc>
          <w:tcPr>
            <w:tcW w:w="6390" w:type="dxa"/>
            <w:shd w:val="clear" w:color="auto" w:fill="auto"/>
          </w:tcPr>
          <w:p w14:paraId="48B918D1" w14:textId="77777777" w:rsidR="003C24CF" w:rsidRPr="007F6167" w:rsidRDefault="003C24CF" w:rsidP="00E35D7E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7FF9DD78" w14:textId="77777777" w:rsidR="003C24CF" w:rsidRDefault="003C24CF" w:rsidP="003C24C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FLAC P&amp;F</w:t>
            </w:r>
          </w:p>
          <w:p w14:paraId="2FB232BD" w14:textId="77777777" w:rsidR="003C24CF" w:rsidRPr="00705A9B" w:rsidRDefault="003C24CF" w:rsidP="003C24CF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05A9B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Tania and Lianne will meet and discuss FLAC P&amp;F the week of 11/1/21 and bring back more information to the council. </w:t>
            </w:r>
          </w:p>
          <w:p w14:paraId="62515719" w14:textId="77777777" w:rsidR="003C24CF" w:rsidRPr="00631CE2" w:rsidRDefault="003C24CF" w:rsidP="003C24C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Host at Mt. SAC? Topic?</w:t>
            </w:r>
          </w:p>
          <w:p w14:paraId="65873D23" w14:textId="77777777" w:rsidR="003C24CF" w:rsidRPr="00D34181" w:rsidRDefault="003C24CF" w:rsidP="00E35D7E">
            <w:pPr>
              <w:ind w:left="36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096" w:type="dxa"/>
          </w:tcPr>
          <w:p w14:paraId="10414681" w14:textId="77777777" w:rsidR="003C24CF" w:rsidRPr="007F6167" w:rsidRDefault="003C24CF" w:rsidP="00E35D7E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C24CF" w:rsidRPr="00A46EA5" w14:paraId="318FF4FB" w14:textId="77777777" w:rsidTr="00E35D7E">
        <w:trPr>
          <w:trHeight w:val="1187"/>
          <w:jc w:val="center"/>
        </w:trPr>
        <w:tc>
          <w:tcPr>
            <w:tcW w:w="4225" w:type="dxa"/>
          </w:tcPr>
          <w:p w14:paraId="63902826" w14:textId="77777777" w:rsidR="003C24CF" w:rsidRPr="00A46EA5" w:rsidRDefault="003C24CF" w:rsidP="003C24CF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 w:rsidRPr="00A46EA5">
              <w:rPr>
                <w:rFonts w:ascii="Calibri Light" w:hAnsi="Calibri Light" w:cs="Calibri Light"/>
                <w:b/>
                <w:bCs/>
                <w:iCs/>
              </w:rPr>
              <w:t>Informational Items</w:t>
            </w:r>
          </w:p>
          <w:p w14:paraId="2C6120C2" w14:textId="77777777" w:rsidR="003C24CF" w:rsidRPr="00280C95" w:rsidRDefault="003C24CF" w:rsidP="00E35D7E">
            <w:pPr>
              <w:ind w:left="360"/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6390" w:type="dxa"/>
            <w:shd w:val="clear" w:color="auto" w:fill="auto"/>
          </w:tcPr>
          <w:p w14:paraId="25327BFC" w14:textId="77777777" w:rsidR="003C24CF" w:rsidRPr="008F3928" w:rsidRDefault="003C24CF" w:rsidP="00E35D7E">
            <w:pPr>
              <w:pStyle w:val="ListParagraph"/>
              <w:rPr>
                <w:rFonts w:asciiTheme="minorHAnsi" w:hAnsiTheme="minorHAnsi"/>
                <w:color w:val="000000" w:themeColor="text1"/>
              </w:rPr>
            </w:pPr>
          </w:p>
          <w:p w14:paraId="1CCB2D4B" w14:textId="77777777" w:rsidR="003C24CF" w:rsidRPr="0052712A" w:rsidRDefault="003C24CF" w:rsidP="00E35D7E">
            <w:pPr>
              <w:pStyle w:val="NormalWeb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995594F" w14:textId="77777777" w:rsidR="003C24CF" w:rsidRPr="008F3928" w:rsidRDefault="003C24CF" w:rsidP="00E35D7E">
            <w:pPr>
              <w:pStyle w:val="ListParagraph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AB60D62" w14:textId="76C948F8" w:rsidR="003C24CF" w:rsidRDefault="003C24CF" w:rsidP="003C24CF">
      <w:pPr>
        <w:rPr>
          <w:rFonts w:ascii="Calibri Light" w:hAnsi="Calibri Light" w:cs="Calibri Light"/>
          <w:b/>
          <w:bCs/>
          <w:iCs/>
        </w:rPr>
      </w:pPr>
      <w:r w:rsidRPr="00A46EA5">
        <w:rPr>
          <w:rFonts w:ascii="Calibri Light" w:hAnsi="Calibri Light" w:cs="Calibri Light"/>
          <w:b/>
          <w:bCs/>
          <w:iCs/>
        </w:rPr>
        <w:t xml:space="preserve">Next meeting: </w:t>
      </w:r>
      <w:r>
        <w:rPr>
          <w:rFonts w:ascii="Calibri Light" w:hAnsi="Calibri Light" w:cs="Calibri Light"/>
          <w:b/>
          <w:bCs/>
          <w:iCs/>
        </w:rPr>
        <w:t>December</w:t>
      </w:r>
      <w:r w:rsidRPr="00325AAE">
        <w:rPr>
          <w:rFonts w:ascii="Calibri Light" w:hAnsi="Calibri Light" w:cs="Calibri Light"/>
          <w:b/>
          <w:bCs/>
          <w:iCs/>
        </w:rPr>
        <w:t xml:space="preserve"> </w:t>
      </w:r>
      <w:r>
        <w:rPr>
          <w:rFonts w:ascii="Calibri Light" w:hAnsi="Calibri Light" w:cs="Calibri Light"/>
          <w:b/>
          <w:bCs/>
          <w:iCs/>
        </w:rPr>
        <w:t>9,</w:t>
      </w:r>
      <w:r w:rsidRPr="00325AAE">
        <w:rPr>
          <w:rFonts w:ascii="Calibri Light" w:hAnsi="Calibri Light" w:cs="Calibri Light"/>
          <w:b/>
          <w:bCs/>
          <w:iCs/>
        </w:rPr>
        <w:t xml:space="preserve"> 2021</w:t>
      </w:r>
    </w:p>
    <w:p w14:paraId="352C5E64" w14:textId="77777777" w:rsidR="003C24CF" w:rsidRPr="008F3928" w:rsidRDefault="003C24CF" w:rsidP="003C24CF">
      <w:pPr>
        <w:rPr>
          <w:rStyle w:val="Hyperlink"/>
          <w:rFonts w:asciiTheme="minorHAnsi" w:hAnsiTheme="minorHAnsi"/>
          <w:color w:val="000000" w:themeColor="text1"/>
        </w:rPr>
      </w:pPr>
      <w:r w:rsidRPr="008F3928">
        <w:rPr>
          <w:rFonts w:asciiTheme="minorHAnsi" w:hAnsiTheme="minorHAnsi"/>
          <w:color w:val="000000" w:themeColor="text1"/>
        </w:rPr>
        <w:t xml:space="preserve">Updated FPDC webpage: </w:t>
      </w:r>
      <w:hyperlink r:id="rId11" w:history="1">
        <w:r w:rsidRPr="008F3928">
          <w:rPr>
            <w:rStyle w:val="Hyperlink"/>
            <w:rFonts w:asciiTheme="minorHAnsi" w:hAnsiTheme="minorHAnsi"/>
          </w:rPr>
          <w:t>https://www.mtsac.edu/governance/committees/fpdc/</w:t>
        </w:r>
      </w:hyperlink>
    </w:p>
    <w:p w14:paraId="022DEA7D" w14:textId="77777777" w:rsidR="003C24CF" w:rsidRPr="00A46EA5" w:rsidRDefault="003C24CF" w:rsidP="003C24CF">
      <w:pPr>
        <w:rPr>
          <w:rFonts w:ascii="Calibri Light" w:hAnsi="Calibri Light" w:cs="Calibri Light"/>
          <w:b/>
          <w:bCs/>
          <w:iCs/>
        </w:rPr>
      </w:pPr>
    </w:p>
    <w:p w14:paraId="44BF98D7" w14:textId="77777777" w:rsidR="00D54D37" w:rsidRDefault="00D54D37"/>
    <w:sectPr w:rsidR="00D54D37" w:rsidSect="00B725E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1C21" w14:textId="77777777" w:rsidR="005567CD" w:rsidRDefault="005567CD" w:rsidP="005567CD">
      <w:r>
        <w:separator/>
      </w:r>
    </w:p>
  </w:endnote>
  <w:endnote w:type="continuationSeparator" w:id="0">
    <w:p w14:paraId="715C61C8" w14:textId="77777777" w:rsidR="005567CD" w:rsidRDefault="005567CD" w:rsidP="0055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BE11" w14:textId="77777777" w:rsidR="00903AEE" w:rsidRDefault="0017675D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E439" w14:textId="77777777" w:rsidR="00530608" w:rsidRDefault="0017675D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community, FPDC acknowledges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>
      <w:fldChar w:fldCharType="begin"/>
    </w:r>
    <w:r>
      <w:instrText xml:space="preserve"> HYPERLINK "https://soundcloud.com/user-604190014-65178502/tovaangar"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>
      <w:fldChar w:fldCharType="begin"/>
    </w:r>
    <w:r>
      <w:instrText xml:space="preserve"> HYPERLINK "https://soundcloud.com/user-604190014-65178502/ancestors"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</w:t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kvetam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3E51" w14:textId="77777777" w:rsidR="005567CD" w:rsidRDefault="005567CD" w:rsidP="005567CD">
      <w:r>
        <w:separator/>
      </w:r>
    </w:p>
  </w:footnote>
  <w:footnote w:type="continuationSeparator" w:id="0">
    <w:p w14:paraId="0FEB4793" w14:textId="77777777" w:rsidR="005567CD" w:rsidRDefault="005567CD" w:rsidP="0055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6804" w14:textId="77777777" w:rsidR="00C5292A" w:rsidRPr="00903AEE" w:rsidRDefault="0017675D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sdt>
      <w:sdtPr>
        <w:rPr>
          <w:rFonts w:ascii="Calibri Light" w:hAnsi="Calibri Light" w:cs="Calibri Light"/>
          <w:b/>
          <w:sz w:val="28"/>
          <w:szCs w:val="28"/>
        </w:rPr>
        <w:id w:val="-528253914"/>
        <w:docPartObj>
          <w:docPartGallery w:val="Watermarks"/>
          <w:docPartUnique/>
        </w:docPartObj>
      </w:sdtPr>
      <w:sdtEndPr/>
      <w:sdtContent>
        <w:r>
          <w:rPr>
            <w:rFonts w:ascii="Calibri Light" w:hAnsi="Calibri Light" w:cs="Calibri Light"/>
            <w:b/>
            <w:noProof/>
            <w:sz w:val="28"/>
            <w:szCs w:val="28"/>
          </w:rPr>
          <w:pict w14:anchorId="36896D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left:0;text-align:left;margin-left:0;margin-top:0;width:468pt;height:280.8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1" locked="0" layoutInCell="1" allowOverlap="1" wp14:anchorId="3C884A09" wp14:editId="538D1A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Pr="00903AEE">
      <w:rPr>
        <w:rFonts w:ascii="Calibri Light" w:hAnsi="Calibri Light" w:cs="Calibri Light"/>
        <w:b/>
        <w:sz w:val="28"/>
        <w:szCs w:val="28"/>
      </w:rPr>
      <w:t>Council</w:t>
    </w:r>
  </w:p>
  <w:p w14:paraId="77834B53" w14:textId="77777777" w:rsidR="00C902D2" w:rsidRPr="00903AEE" w:rsidRDefault="0017675D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October</w:t>
    </w:r>
    <w:r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28</w:t>
    </w:r>
    <w:r w:rsidRPr="00903AEE">
      <w:rPr>
        <w:rFonts w:ascii="Calibri Light" w:hAnsi="Calibri Light" w:cs="Calibri Light"/>
      </w:rPr>
      <w:t>,</w:t>
    </w:r>
    <w:r w:rsidRPr="00903AEE">
      <w:rPr>
        <w:rFonts w:ascii="Calibri Light" w:hAnsi="Calibri Light" w:cs="Calibri Light"/>
      </w:rPr>
      <w:t xml:space="preserve"> </w:t>
    </w:r>
    <w:proofErr w:type="gramStart"/>
    <w:r w:rsidRPr="00903AEE">
      <w:rPr>
        <w:rFonts w:ascii="Calibri Light" w:hAnsi="Calibri Light" w:cs="Calibri Light"/>
      </w:rPr>
      <w:t>202</w:t>
    </w:r>
    <w:r>
      <w:rPr>
        <w:rFonts w:ascii="Calibri Light" w:hAnsi="Calibri Light" w:cs="Calibri Light"/>
      </w:rPr>
      <w:t>1</w:t>
    </w:r>
    <w:proofErr w:type="gramEnd"/>
    <w:r w:rsidRPr="00903AEE">
      <w:rPr>
        <w:rFonts w:ascii="Calibri Light" w:hAnsi="Calibri Light" w:cs="Calibri Light"/>
      </w:rPr>
      <w:t xml:space="preserve"> 1:30-3:00</w:t>
    </w:r>
    <w:r w:rsidRPr="00903AEE">
      <w:rPr>
        <w:rFonts w:ascii="Calibri Light" w:hAnsi="Calibri Light" w:cs="Calibri Light"/>
      </w:rPr>
      <w:t xml:space="preserve"> </w:t>
    </w:r>
    <w:r w:rsidRPr="00903AEE">
      <w:rPr>
        <w:rFonts w:ascii="Calibri Light" w:hAnsi="Calibri Light" w:cs="Calibri Light"/>
      </w:rPr>
      <w:t>pm</w:t>
    </w:r>
  </w:p>
  <w:p w14:paraId="02EDA252" w14:textId="77777777" w:rsidR="00530608" w:rsidRPr="00903AEE" w:rsidRDefault="0017675D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 xml:space="preserve">Zoom </w:t>
    </w:r>
    <w:r w:rsidRPr="00903AEE">
      <w:rPr>
        <w:rFonts w:ascii="Calibri Light" w:hAnsi="Calibri Light" w:cs="Calibri Light"/>
      </w:rPr>
      <w:t>Session</w:t>
    </w:r>
  </w:p>
  <w:p w14:paraId="7178DE4E" w14:textId="77777777" w:rsidR="00530608" w:rsidRPr="00903AEE" w:rsidRDefault="0017675D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B47"/>
    <w:multiLevelType w:val="hybridMultilevel"/>
    <w:tmpl w:val="29A65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1752"/>
    <w:multiLevelType w:val="hybridMultilevel"/>
    <w:tmpl w:val="B474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E4DF52">
      <w:start w:val="8"/>
      <w:numFmt w:val="bullet"/>
      <w:lvlText w:val="-"/>
      <w:lvlJc w:val="left"/>
      <w:pPr>
        <w:ind w:left="2340" w:hanging="360"/>
      </w:pPr>
      <w:rPr>
        <w:rFonts w:ascii="Calibri Light" w:eastAsia="Times New Roman" w:hAnsi="Calibri Light" w:cs="Calibri Light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8429C"/>
    <w:multiLevelType w:val="hybridMultilevel"/>
    <w:tmpl w:val="95288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B1CC6"/>
    <w:multiLevelType w:val="hybridMultilevel"/>
    <w:tmpl w:val="07BC311A"/>
    <w:lvl w:ilvl="0" w:tplc="507C0E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847A9"/>
    <w:multiLevelType w:val="hybridMultilevel"/>
    <w:tmpl w:val="711A7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303E0"/>
    <w:multiLevelType w:val="hybridMultilevel"/>
    <w:tmpl w:val="10DE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179E5"/>
    <w:multiLevelType w:val="hybridMultilevel"/>
    <w:tmpl w:val="4BA6B838"/>
    <w:lvl w:ilvl="0" w:tplc="A5A6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60BBA"/>
    <w:multiLevelType w:val="hybridMultilevel"/>
    <w:tmpl w:val="CDF85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97E96"/>
    <w:multiLevelType w:val="hybridMultilevel"/>
    <w:tmpl w:val="C720AA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CF"/>
    <w:rsid w:val="0017675D"/>
    <w:rsid w:val="003C24CF"/>
    <w:rsid w:val="005567CD"/>
    <w:rsid w:val="00D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C902E"/>
  <w15:chartTrackingRefBased/>
  <w15:docId w15:val="{E780E7DF-B620-4DA3-A5D7-57982FA1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24CF"/>
    <w:rPr>
      <w:color w:val="0000FF"/>
      <w:u w:val="single"/>
    </w:rPr>
  </w:style>
  <w:style w:type="paragraph" w:styleId="Header">
    <w:name w:val="header"/>
    <w:basedOn w:val="Normal"/>
    <w:link w:val="HeaderChar"/>
    <w:rsid w:val="003C24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24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24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4C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24C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tsac.edu/governance/committees/fpd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tsac.edu/studio1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Blount, Elda</dc:creator>
  <cp:keywords/>
  <dc:description/>
  <cp:lastModifiedBy>Blount, Elda</cp:lastModifiedBy>
  <cp:revision>3</cp:revision>
  <dcterms:created xsi:type="dcterms:W3CDTF">2021-12-09T21:26:00Z</dcterms:created>
  <dcterms:modified xsi:type="dcterms:W3CDTF">2021-12-09T21:37:00Z</dcterms:modified>
</cp:coreProperties>
</file>