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DCA2C" w14:textId="3DAFAE2E" w:rsidR="004C2297" w:rsidRPr="0060312C" w:rsidRDefault="004C2297">
      <w:pPr>
        <w:rPr>
          <w:u w:val="none"/>
        </w:rPr>
      </w:pPr>
      <w:r w:rsidRPr="0060312C">
        <w:rPr>
          <w:noProof/>
          <w:u w:val="none"/>
        </w:rPr>
        <w:drawing>
          <wp:inline distT="0" distB="0" distL="0" distR="0" wp14:anchorId="2EA8B90B" wp14:editId="45D75553">
            <wp:extent cx="1460876" cy="914400"/>
            <wp:effectExtent l="0" t="0" r="0" b="0"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95D4C" w14:textId="77777777" w:rsidR="004C2297" w:rsidRPr="0060312C" w:rsidRDefault="004C2297" w:rsidP="004C2297">
      <w:pPr>
        <w:ind w:right="-4080"/>
        <w:contextualSpacing/>
        <w:jc w:val="right"/>
        <w:rPr>
          <w:u w:val="none"/>
        </w:rPr>
      </w:pPr>
      <w:r w:rsidRPr="0060312C">
        <w:rPr>
          <w:u w:val="none"/>
        </w:rPr>
        <w:br w:type="column"/>
      </w:r>
    </w:p>
    <w:p w14:paraId="6E25C58E" w14:textId="1B29A7F8" w:rsidR="004C2297" w:rsidRPr="0060312C" w:rsidRDefault="0060312C" w:rsidP="00347B07">
      <w:pPr>
        <w:ind w:right="-3360"/>
        <w:contextualSpacing/>
        <w:jc w:val="right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60312C">
        <w:rPr>
          <w:rFonts w:ascii="Yu Gothic Medium" w:eastAsia="Yu Gothic Medium" w:hAnsi="Yu Gothic Medium" w:cs="Arial"/>
          <w:b/>
          <w:sz w:val="28"/>
          <w:szCs w:val="28"/>
          <w:u w:val="none"/>
        </w:rPr>
        <w:t>EDUCATIONAL DESIGN COMMITTEE</w:t>
      </w:r>
    </w:p>
    <w:p w14:paraId="3A18CAA1" w14:textId="76C57FCF" w:rsidR="004C2297" w:rsidRPr="0060312C" w:rsidRDefault="00546515" w:rsidP="00347B07">
      <w:pPr>
        <w:ind w:right="-3360"/>
        <w:contextualSpacing/>
        <w:jc w:val="right"/>
        <w:rPr>
          <w:rFonts w:ascii="Yu Gothic Light" w:eastAsia="Yu Gothic Light" w:hAnsi="Yu Gothic Light" w:cs="Arial"/>
          <w:b/>
          <w:u w:val="none"/>
        </w:rPr>
      </w:pPr>
      <w:r>
        <w:rPr>
          <w:rFonts w:ascii="Yu Gothic Light" w:eastAsia="Yu Gothic Light" w:hAnsi="Yu Gothic Light" w:cs="Arial"/>
          <w:b/>
          <w:u w:val="none"/>
        </w:rPr>
        <w:t>September 7</w:t>
      </w:r>
      <w:r w:rsidR="00553ADA">
        <w:rPr>
          <w:rFonts w:ascii="Yu Gothic Light" w:eastAsia="Yu Gothic Light" w:hAnsi="Yu Gothic Light" w:cs="Arial"/>
          <w:b/>
          <w:u w:val="none"/>
        </w:rPr>
        <w:t>, 2021</w:t>
      </w:r>
      <w:r w:rsidR="006006DB">
        <w:rPr>
          <w:rFonts w:ascii="Yu Gothic Light" w:eastAsia="Yu Gothic Light" w:hAnsi="Yu Gothic Light" w:cs="Arial"/>
          <w:b/>
          <w:u w:val="none"/>
        </w:rPr>
        <w:t xml:space="preserve"> </w:t>
      </w:r>
      <w:r w:rsidR="005A55CF">
        <w:rPr>
          <w:rFonts w:ascii="Yu Gothic Light" w:eastAsia="Yu Gothic Light" w:hAnsi="Yu Gothic Light" w:cs="Arial"/>
          <w:b/>
          <w:u w:val="none"/>
        </w:rPr>
        <w:t>Minutes</w:t>
      </w:r>
    </w:p>
    <w:p w14:paraId="3F80725A" w14:textId="6680053B" w:rsidR="00F25A1B" w:rsidRPr="001B48F8" w:rsidRDefault="000C7099" w:rsidP="00845031">
      <w:pPr>
        <w:ind w:right="-3360"/>
        <w:contextualSpacing/>
        <w:jc w:val="right"/>
        <w:rPr>
          <w:rFonts w:ascii="Arial Black" w:eastAsia="Yu Gothic Light" w:hAnsi="Arial Black" w:cs="Arial"/>
          <w:b/>
          <w:color w:val="FF0000"/>
        </w:rPr>
      </w:pPr>
      <w:r w:rsidRPr="001B48F8">
        <w:rPr>
          <w:rFonts w:ascii="Arial Black" w:eastAsia="Yu Gothic Light" w:hAnsi="Arial Black" w:cs="Arial"/>
          <w:b/>
          <w:color w:val="FF0000"/>
        </w:rPr>
        <w:t xml:space="preserve">Via </w:t>
      </w:r>
      <w:r w:rsidR="00C31EDD">
        <w:rPr>
          <w:rFonts w:ascii="Arial Black" w:eastAsia="Yu Gothic Light" w:hAnsi="Arial Black" w:cs="Arial"/>
          <w:b/>
          <w:color w:val="FF0000"/>
        </w:rPr>
        <w:t>Zoom</w:t>
      </w:r>
      <w:r w:rsidR="001B46DC">
        <w:rPr>
          <w:rFonts w:ascii="Arial Black" w:eastAsia="Yu Gothic Light" w:hAnsi="Arial Black" w:cs="Arial"/>
          <w:b/>
          <w:color w:val="FF0000"/>
        </w:rPr>
        <w:t xml:space="preserve"> 1:30 – 3:00 PM</w:t>
      </w:r>
    </w:p>
    <w:p w14:paraId="57D4D835" w14:textId="0CD0DFB3" w:rsidR="004C2297" w:rsidRDefault="004C2297" w:rsidP="004C2297">
      <w:pPr>
        <w:ind w:right="-4080"/>
        <w:jc w:val="right"/>
        <w:rPr>
          <w:u w:val="none"/>
        </w:rPr>
      </w:pPr>
    </w:p>
    <w:p w14:paraId="79F97AE6" w14:textId="77777777" w:rsidR="00725220" w:rsidRPr="0060312C" w:rsidRDefault="00725220" w:rsidP="00725220">
      <w:pPr>
        <w:ind w:right="-4080"/>
        <w:jc w:val="center"/>
        <w:rPr>
          <w:u w:val="none"/>
        </w:rPr>
        <w:sectPr w:rsidR="00725220" w:rsidRPr="0060312C" w:rsidSect="004C2297">
          <w:pgSz w:w="15840" w:h="12240" w:orient="landscape"/>
          <w:pgMar w:top="720" w:right="1440" w:bottom="720" w:left="1440" w:header="720" w:footer="720" w:gutter="0"/>
          <w:cols w:num="2" w:space="0" w:equalWidth="0">
            <w:col w:w="2640" w:space="0"/>
            <w:col w:w="6720"/>
          </w:cols>
          <w:docGrid w:linePitch="360"/>
        </w:sectPr>
      </w:pPr>
    </w:p>
    <w:p w14:paraId="463A00C5" w14:textId="06D0CBB9" w:rsidR="003A427A" w:rsidRPr="00C92E3B" w:rsidRDefault="00C404FA" w:rsidP="003A427A">
      <w:pPr>
        <w:rPr>
          <w:rFonts w:asciiTheme="minorHAnsi" w:hAnsiTheme="minorHAnsi" w:cstheme="minorHAnsi"/>
          <w:b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3A427A" w:rsidRPr="00C92E3B">
        <w:rPr>
          <w:rFonts w:asciiTheme="minorHAnsi" w:hAnsiTheme="minorHAnsi" w:cstheme="minorHAnsi"/>
          <w:b/>
          <w:sz w:val="16"/>
          <w:szCs w:val="16"/>
          <w:u w:val="none"/>
        </w:rPr>
        <w:t>Kristina Allende, Co-Chair</w:t>
      </w:r>
    </w:p>
    <w:p w14:paraId="3A3C6F11" w14:textId="391A3BE8" w:rsidR="003A427A" w:rsidRPr="00C92E3B" w:rsidRDefault="005A55CF" w:rsidP="003A427A">
      <w:pPr>
        <w:rPr>
          <w:rFonts w:asciiTheme="minorHAnsi" w:hAnsiTheme="minorHAnsi" w:cstheme="minorHAnsi"/>
          <w:b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3A427A" w:rsidRPr="00C92E3B">
        <w:rPr>
          <w:rFonts w:asciiTheme="minorHAnsi" w:hAnsiTheme="minorHAnsi" w:cstheme="minorHAnsi"/>
          <w:b/>
          <w:sz w:val="16"/>
          <w:szCs w:val="16"/>
          <w:u w:val="none"/>
        </w:rPr>
        <w:t>Liza Becker</w:t>
      </w:r>
      <w:r w:rsidR="003A427A"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, School of Cont. Education </w:t>
      </w:r>
    </w:p>
    <w:p w14:paraId="3B7DAF6D" w14:textId="5573926E" w:rsidR="003A427A" w:rsidRDefault="003A427A" w:rsidP="003A427A">
      <w:pPr>
        <w:rPr>
          <w:rFonts w:asciiTheme="minorHAnsi" w:hAnsiTheme="minorHAnsi" w:cstheme="minorHAnsi"/>
          <w:i/>
          <w:sz w:val="16"/>
          <w:szCs w:val="16"/>
          <w:u w:val="none"/>
        </w:rPr>
      </w:pPr>
      <w:r w:rsidRPr="00C92E3B">
        <w:rPr>
          <w:rFonts w:asciiTheme="minorHAnsi" w:hAnsiTheme="minorHAnsi" w:cstheme="minorHAnsi"/>
          <w:b/>
          <w:sz w:val="16"/>
          <w:szCs w:val="16"/>
          <w:u w:val="none"/>
        </w:rPr>
        <w:t xml:space="preserve">Cynthia Burnett, </w:t>
      </w:r>
      <w:r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Counseling </w:t>
      </w:r>
    </w:p>
    <w:p w14:paraId="4DC560EC" w14:textId="17E656A7" w:rsidR="005A55CF" w:rsidRPr="005A55CF" w:rsidRDefault="005A55CF" w:rsidP="003A427A">
      <w:pPr>
        <w:rPr>
          <w:rFonts w:asciiTheme="minorHAnsi" w:hAnsiTheme="minorHAnsi" w:cstheme="minorHAnsi"/>
          <w:b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Pr="005A55CF">
        <w:rPr>
          <w:rFonts w:asciiTheme="minorHAnsi" w:hAnsiTheme="minorHAnsi" w:cstheme="minorHAnsi"/>
          <w:b/>
          <w:sz w:val="16"/>
          <w:szCs w:val="16"/>
          <w:u w:val="none"/>
        </w:rPr>
        <w:t>Jered Burton</w:t>
      </w:r>
      <w:r w:rsidRPr="005A55CF">
        <w:rPr>
          <w:rFonts w:asciiTheme="minorHAnsi" w:hAnsiTheme="minorHAnsi" w:cstheme="minorHAnsi"/>
          <w:i/>
          <w:sz w:val="16"/>
          <w:szCs w:val="16"/>
          <w:u w:val="none"/>
        </w:rPr>
        <w:t>, Library &amp; Learning Resources</w:t>
      </w:r>
    </w:p>
    <w:p w14:paraId="5FBFB0AD" w14:textId="66F0C47B" w:rsidR="003A427A" w:rsidRPr="00C92E3B" w:rsidRDefault="00024A41" w:rsidP="003A427A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1E50DE">
        <w:rPr>
          <w:rFonts w:asciiTheme="minorHAnsi" w:hAnsiTheme="minorHAnsi" w:cstheme="minorHAnsi"/>
          <w:b/>
          <w:sz w:val="16"/>
          <w:szCs w:val="16"/>
          <w:u w:val="none"/>
        </w:rPr>
        <w:t>Kolap Samel</w:t>
      </w:r>
      <w:r w:rsidR="003A427A" w:rsidRPr="00C92E3B">
        <w:rPr>
          <w:rFonts w:asciiTheme="minorHAnsi" w:hAnsiTheme="minorHAnsi" w:cstheme="minorHAnsi"/>
          <w:sz w:val="16"/>
          <w:szCs w:val="16"/>
          <w:u w:val="none"/>
        </w:rPr>
        <w:t xml:space="preserve">, </w:t>
      </w:r>
      <w:r w:rsidR="003A427A"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Library &amp; Learning Resources </w:t>
      </w:r>
    </w:p>
    <w:p w14:paraId="57E9D302" w14:textId="0E42CE5A" w:rsidR="003A427A" w:rsidRDefault="005A55CF" w:rsidP="003A427A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A46881">
        <w:rPr>
          <w:rFonts w:asciiTheme="minorHAnsi" w:hAnsiTheme="minorHAnsi" w:cstheme="minorHAnsi"/>
          <w:b/>
          <w:sz w:val="16"/>
          <w:szCs w:val="16"/>
          <w:u w:val="none"/>
        </w:rPr>
        <w:t>Sarah Nichols</w:t>
      </w:r>
      <w:r w:rsidR="003A427A" w:rsidRPr="00C92E3B">
        <w:rPr>
          <w:rFonts w:asciiTheme="minorHAnsi" w:hAnsiTheme="minorHAnsi" w:cstheme="minorHAnsi"/>
          <w:b/>
          <w:sz w:val="16"/>
          <w:szCs w:val="16"/>
          <w:u w:val="none"/>
        </w:rPr>
        <w:t xml:space="preserve">, </w:t>
      </w:r>
      <w:r w:rsidR="003A427A" w:rsidRPr="00C92E3B">
        <w:rPr>
          <w:rFonts w:asciiTheme="minorHAnsi" w:hAnsiTheme="minorHAnsi" w:cstheme="minorHAnsi"/>
          <w:i/>
          <w:sz w:val="16"/>
          <w:szCs w:val="16"/>
          <w:u w:val="none"/>
        </w:rPr>
        <w:t>Natural Sciences</w:t>
      </w:r>
    </w:p>
    <w:p w14:paraId="4050DEB9" w14:textId="3E78FB4A" w:rsidR="003A427A" w:rsidRDefault="005A55CF" w:rsidP="003A427A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8704A0">
        <w:rPr>
          <w:rFonts w:asciiTheme="minorHAnsi" w:hAnsiTheme="minorHAnsi" w:cstheme="minorHAnsi"/>
          <w:b/>
          <w:sz w:val="16"/>
          <w:szCs w:val="16"/>
          <w:u w:val="none"/>
        </w:rPr>
        <w:t xml:space="preserve">Shelley Doonan, </w:t>
      </w:r>
      <w:r w:rsidR="008704A0">
        <w:rPr>
          <w:rFonts w:asciiTheme="minorHAnsi" w:hAnsiTheme="minorHAnsi" w:cstheme="minorHAnsi"/>
          <w:i/>
          <w:sz w:val="16"/>
          <w:szCs w:val="16"/>
          <w:u w:val="none"/>
        </w:rPr>
        <w:t>Business</w:t>
      </w:r>
    </w:p>
    <w:p w14:paraId="424D0EB7" w14:textId="77777777" w:rsidR="005A55CF" w:rsidRPr="00C92E3B" w:rsidRDefault="005A55CF" w:rsidP="003A427A">
      <w:pPr>
        <w:rPr>
          <w:rFonts w:asciiTheme="minorHAnsi" w:hAnsiTheme="minorHAnsi" w:cstheme="minorHAnsi"/>
          <w:i/>
          <w:sz w:val="16"/>
          <w:szCs w:val="16"/>
          <w:u w:val="none"/>
        </w:rPr>
      </w:pPr>
    </w:p>
    <w:p w14:paraId="3F97D043" w14:textId="77777777" w:rsidR="008704A0" w:rsidRDefault="008704A0" w:rsidP="003A427A">
      <w:pPr>
        <w:rPr>
          <w:rFonts w:asciiTheme="minorHAnsi" w:hAnsiTheme="minorHAnsi" w:cstheme="minorHAnsi"/>
          <w:b/>
          <w:sz w:val="16"/>
          <w:szCs w:val="16"/>
          <w:u w:val="none"/>
        </w:rPr>
      </w:pPr>
    </w:p>
    <w:p w14:paraId="5022B12E" w14:textId="1D1F5CF7" w:rsidR="008966A1" w:rsidRDefault="00E565B3" w:rsidP="003A427A">
      <w:pPr>
        <w:rPr>
          <w:rFonts w:asciiTheme="minorHAnsi" w:hAnsiTheme="minorHAnsi" w:cstheme="minorHAnsi"/>
          <w:b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>Guest:</w:t>
      </w:r>
      <w:r w:rsidR="005A55CF">
        <w:rPr>
          <w:rFonts w:asciiTheme="minorHAnsi" w:hAnsiTheme="minorHAnsi" w:cstheme="minorHAnsi"/>
          <w:b/>
          <w:sz w:val="16"/>
          <w:szCs w:val="16"/>
          <w:u w:val="none"/>
        </w:rPr>
        <w:t xml:space="preserve"> Ann Walker</w:t>
      </w:r>
    </w:p>
    <w:p w14:paraId="573E388F" w14:textId="09F11F1A" w:rsidR="005A55CF" w:rsidRPr="00C92E3B" w:rsidRDefault="005A55CF" w:rsidP="003A427A">
      <w:pPr>
        <w:rPr>
          <w:rFonts w:asciiTheme="minorHAnsi" w:hAnsiTheme="minorHAnsi" w:cstheme="minorHAnsi"/>
          <w:b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             Laura Greenberg</w:t>
      </w:r>
    </w:p>
    <w:p w14:paraId="2587E052" w14:textId="1D66CA90" w:rsidR="003A427A" w:rsidRDefault="003A427A" w:rsidP="003A427A">
      <w:pPr>
        <w:rPr>
          <w:rFonts w:asciiTheme="minorHAnsi" w:hAnsiTheme="minorHAnsi" w:cstheme="minorHAnsi"/>
          <w:i/>
          <w:sz w:val="16"/>
          <w:szCs w:val="16"/>
          <w:u w:val="none"/>
        </w:rPr>
      </w:pPr>
      <w:r w:rsidRPr="00C92E3B">
        <w:rPr>
          <w:rFonts w:asciiTheme="minorHAnsi" w:hAnsiTheme="minorHAnsi" w:cstheme="minorHAnsi"/>
          <w:i/>
          <w:sz w:val="16"/>
          <w:szCs w:val="16"/>
          <w:u w:val="none"/>
        </w:rPr>
        <w:br w:type="column"/>
      </w:r>
      <w:r w:rsidR="005A55CF" w:rsidRPr="005A55CF">
        <w:rPr>
          <w:rFonts w:asciiTheme="minorHAnsi" w:hAnsiTheme="minorHAnsi" w:cstheme="minorHAnsi"/>
          <w:b/>
          <w:sz w:val="16"/>
          <w:szCs w:val="16"/>
          <w:u w:val="none"/>
        </w:rPr>
        <w:t>A</w:t>
      </w:r>
      <w:r w:rsidR="005A55CF">
        <w:rPr>
          <w:rFonts w:asciiTheme="minorHAnsi" w:hAnsiTheme="minorHAnsi" w:cstheme="minorHAnsi"/>
          <w:b/>
          <w:sz w:val="16"/>
          <w:szCs w:val="16"/>
          <w:u w:val="none"/>
        </w:rPr>
        <w:t xml:space="preserve"> </w:t>
      </w:r>
      <w:r w:rsidRPr="00C92E3B">
        <w:rPr>
          <w:rFonts w:asciiTheme="minorHAnsi" w:hAnsiTheme="minorHAnsi" w:cstheme="minorHAnsi"/>
          <w:b/>
          <w:sz w:val="16"/>
          <w:szCs w:val="16"/>
          <w:u w:val="none"/>
        </w:rPr>
        <w:t>Jamaika Fowler</w:t>
      </w:r>
      <w:r w:rsidRPr="00C92E3B">
        <w:rPr>
          <w:rFonts w:asciiTheme="minorHAnsi" w:hAnsiTheme="minorHAnsi" w:cstheme="minorHAnsi"/>
          <w:sz w:val="16"/>
          <w:szCs w:val="16"/>
          <w:u w:val="none"/>
        </w:rPr>
        <w:t xml:space="preserve">, </w:t>
      </w:r>
      <w:r w:rsidRPr="00C92E3B">
        <w:rPr>
          <w:rFonts w:asciiTheme="minorHAnsi" w:hAnsiTheme="minorHAnsi" w:cstheme="minorHAnsi"/>
          <w:i/>
          <w:sz w:val="16"/>
          <w:szCs w:val="16"/>
          <w:u w:val="none"/>
        </w:rPr>
        <w:t>Counseling</w:t>
      </w:r>
    </w:p>
    <w:p w14:paraId="68B56D99" w14:textId="63F4543D" w:rsidR="003A427A" w:rsidRPr="00C92E3B" w:rsidRDefault="005A55CF" w:rsidP="003A427A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D572BE">
        <w:rPr>
          <w:rFonts w:asciiTheme="minorHAnsi" w:hAnsiTheme="minorHAnsi" w:cstheme="minorHAnsi"/>
          <w:b/>
          <w:sz w:val="16"/>
          <w:szCs w:val="16"/>
          <w:u w:val="none"/>
        </w:rPr>
        <w:t>Lani Ruh</w:t>
      </w:r>
      <w:r w:rsidR="003A427A" w:rsidRPr="00C92E3B">
        <w:rPr>
          <w:rFonts w:asciiTheme="minorHAnsi" w:hAnsiTheme="minorHAnsi" w:cstheme="minorHAnsi"/>
          <w:sz w:val="16"/>
          <w:szCs w:val="16"/>
          <w:u w:val="none"/>
        </w:rPr>
        <w:t xml:space="preserve">, </w:t>
      </w:r>
      <w:r w:rsidR="00D572BE">
        <w:rPr>
          <w:rFonts w:asciiTheme="minorHAnsi" w:hAnsiTheme="minorHAnsi" w:cstheme="minorHAnsi"/>
          <w:i/>
          <w:sz w:val="16"/>
          <w:szCs w:val="16"/>
          <w:u w:val="none"/>
        </w:rPr>
        <w:t>Kinesiology</w:t>
      </w:r>
    </w:p>
    <w:p w14:paraId="133A6F2F" w14:textId="0F8CF667" w:rsidR="003A427A" w:rsidRPr="00C92E3B" w:rsidRDefault="005A55CF" w:rsidP="003A427A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3A427A" w:rsidRPr="00C92E3B">
        <w:rPr>
          <w:rFonts w:asciiTheme="minorHAnsi" w:hAnsiTheme="minorHAnsi" w:cstheme="minorHAnsi"/>
          <w:b/>
          <w:sz w:val="16"/>
          <w:szCs w:val="16"/>
          <w:u w:val="none"/>
        </w:rPr>
        <w:t>Melissa Macias,</w:t>
      </w:r>
      <w:r w:rsidR="003A427A" w:rsidRPr="00C92E3B">
        <w:rPr>
          <w:rFonts w:asciiTheme="minorHAnsi" w:hAnsiTheme="minorHAnsi" w:cstheme="minorHAnsi"/>
          <w:sz w:val="16"/>
          <w:szCs w:val="16"/>
          <w:u w:val="none"/>
        </w:rPr>
        <w:t xml:space="preserve"> </w:t>
      </w:r>
      <w:r w:rsidR="003A427A"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Arts </w:t>
      </w:r>
    </w:p>
    <w:p w14:paraId="37FCED43" w14:textId="7221511F" w:rsidR="008704A0" w:rsidRDefault="005A55CF" w:rsidP="003A427A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C404FA">
        <w:rPr>
          <w:rFonts w:asciiTheme="minorHAnsi" w:hAnsiTheme="minorHAnsi" w:cstheme="minorHAnsi"/>
          <w:b/>
          <w:sz w:val="16"/>
          <w:szCs w:val="16"/>
          <w:u w:val="none"/>
        </w:rPr>
        <w:t>Robert Bowen</w:t>
      </w:r>
      <w:r w:rsidR="003A427A" w:rsidRPr="00C92E3B">
        <w:rPr>
          <w:rFonts w:asciiTheme="minorHAnsi" w:hAnsiTheme="minorHAnsi" w:cstheme="minorHAnsi"/>
          <w:b/>
          <w:sz w:val="16"/>
          <w:szCs w:val="16"/>
          <w:u w:val="none"/>
        </w:rPr>
        <w:t>/</w:t>
      </w:r>
      <w:r w:rsidR="001E50DE">
        <w:rPr>
          <w:rFonts w:asciiTheme="minorHAnsi" w:hAnsiTheme="minorHAnsi" w:cstheme="minorHAnsi"/>
          <w:b/>
          <w:sz w:val="16"/>
          <w:szCs w:val="16"/>
          <w:u w:val="none"/>
        </w:rPr>
        <w:t>Bruce Rogers</w:t>
      </w:r>
      <w:r w:rsidR="003A427A" w:rsidRPr="00C92E3B">
        <w:rPr>
          <w:rFonts w:asciiTheme="minorHAnsi" w:hAnsiTheme="minorHAnsi" w:cstheme="minorHAnsi"/>
          <w:b/>
          <w:sz w:val="16"/>
          <w:szCs w:val="16"/>
          <w:u w:val="none"/>
        </w:rPr>
        <w:t>,</w:t>
      </w:r>
      <w:r w:rsidR="003A427A" w:rsidRPr="00C92E3B">
        <w:rPr>
          <w:rFonts w:asciiTheme="minorHAnsi" w:hAnsiTheme="minorHAnsi" w:cstheme="minorHAnsi"/>
          <w:sz w:val="16"/>
          <w:szCs w:val="16"/>
        </w:rPr>
        <w:t xml:space="preserve"> </w:t>
      </w:r>
      <w:r w:rsidR="003A427A" w:rsidRPr="00C92E3B">
        <w:rPr>
          <w:rFonts w:asciiTheme="minorHAnsi" w:hAnsiTheme="minorHAnsi" w:cstheme="minorHAnsi"/>
          <w:i/>
          <w:sz w:val="16"/>
          <w:szCs w:val="16"/>
          <w:u w:val="none"/>
        </w:rPr>
        <w:t>Arts</w:t>
      </w:r>
    </w:p>
    <w:p w14:paraId="7D26F861" w14:textId="4BB0B744" w:rsidR="008704A0" w:rsidRPr="00C70CF2" w:rsidRDefault="005A55CF" w:rsidP="008704A0">
      <w:pPr>
        <w:rPr>
          <w:rFonts w:asciiTheme="minorHAnsi" w:hAnsiTheme="minorHAnsi" w:cstheme="minorHAnsi"/>
          <w:b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>X Jim Jenkins</w:t>
      </w:r>
      <w:r w:rsidR="008704A0" w:rsidRPr="00C92E3B">
        <w:rPr>
          <w:rFonts w:asciiTheme="minorHAnsi" w:hAnsiTheme="minorHAnsi" w:cstheme="minorHAnsi"/>
          <w:b/>
          <w:sz w:val="16"/>
          <w:szCs w:val="16"/>
          <w:u w:val="none"/>
        </w:rPr>
        <w:t xml:space="preserve">, </w:t>
      </w:r>
      <w:r w:rsidR="008704A0" w:rsidRPr="00C92E3B">
        <w:rPr>
          <w:rFonts w:asciiTheme="minorHAnsi" w:hAnsiTheme="minorHAnsi" w:cstheme="minorHAnsi"/>
          <w:b/>
          <w:i/>
          <w:sz w:val="16"/>
          <w:szCs w:val="16"/>
          <w:u w:val="none"/>
        </w:rPr>
        <w:t>Co-Chair</w:t>
      </w:r>
    </w:p>
    <w:p w14:paraId="5B13A7A9" w14:textId="5B17F0FA" w:rsidR="008704A0" w:rsidRDefault="008704A0" w:rsidP="008704A0">
      <w:pPr>
        <w:rPr>
          <w:rFonts w:asciiTheme="minorHAnsi" w:hAnsiTheme="minorHAnsi" w:cstheme="minorHAnsi"/>
          <w:i/>
          <w:sz w:val="16"/>
          <w:szCs w:val="16"/>
          <w:u w:val="none"/>
        </w:rPr>
      </w:pPr>
      <w:r w:rsidRPr="00C92E3B">
        <w:rPr>
          <w:rFonts w:asciiTheme="minorHAnsi" w:hAnsiTheme="minorHAnsi" w:cstheme="minorHAnsi"/>
          <w:b/>
          <w:sz w:val="16"/>
          <w:szCs w:val="16"/>
          <w:u w:val="none"/>
        </w:rPr>
        <w:t>Jennifer Olds,</w:t>
      </w:r>
      <w:r w:rsidRPr="00C92E3B">
        <w:rPr>
          <w:rFonts w:asciiTheme="minorHAnsi" w:hAnsiTheme="minorHAnsi" w:cstheme="minorHAnsi"/>
          <w:sz w:val="16"/>
          <w:szCs w:val="16"/>
          <w:u w:val="none"/>
        </w:rPr>
        <w:t xml:space="preserve"> </w:t>
      </w:r>
      <w:r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Humanities &amp; Social Science </w:t>
      </w:r>
    </w:p>
    <w:p w14:paraId="408480A9" w14:textId="3648A511" w:rsidR="00CB3691" w:rsidRDefault="00CB3691" w:rsidP="008704A0">
      <w:pPr>
        <w:rPr>
          <w:rFonts w:asciiTheme="minorHAnsi" w:hAnsiTheme="minorHAnsi" w:cstheme="minorHAnsi"/>
          <w:i/>
          <w:sz w:val="16"/>
          <w:szCs w:val="16"/>
          <w:u w:val="none"/>
        </w:rPr>
      </w:pPr>
    </w:p>
    <w:p w14:paraId="1BF15691" w14:textId="6BB15C34" w:rsidR="00CB3691" w:rsidRPr="00CB3691" w:rsidRDefault="00CB3691" w:rsidP="008704A0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Student Representative: </w:t>
      </w:r>
      <w:r w:rsidR="0002794D">
        <w:rPr>
          <w:rFonts w:asciiTheme="minorHAnsi" w:hAnsiTheme="minorHAnsi" w:cstheme="minorHAnsi"/>
          <w:i/>
          <w:sz w:val="16"/>
          <w:szCs w:val="16"/>
          <w:u w:val="none"/>
        </w:rPr>
        <w:t>Vacant</w:t>
      </w:r>
    </w:p>
    <w:p w14:paraId="43C8276E" w14:textId="36D22C5E" w:rsidR="003A427A" w:rsidRPr="00C92E3B" w:rsidRDefault="003A427A" w:rsidP="003A427A">
      <w:pPr>
        <w:rPr>
          <w:rFonts w:asciiTheme="minorHAnsi" w:hAnsiTheme="minorHAnsi" w:cstheme="minorHAnsi"/>
          <w:b/>
          <w:sz w:val="16"/>
          <w:szCs w:val="16"/>
        </w:rPr>
      </w:pPr>
      <w:r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 </w:t>
      </w:r>
    </w:p>
    <w:p w14:paraId="4D0E36A3" w14:textId="6E6E9A63" w:rsidR="003A427A" w:rsidRPr="00C92E3B" w:rsidRDefault="003A427A" w:rsidP="003A427A">
      <w:pPr>
        <w:rPr>
          <w:rFonts w:asciiTheme="minorHAnsi" w:hAnsiTheme="minorHAnsi" w:cstheme="minorHAnsi"/>
          <w:i/>
          <w:sz w:val="16"/>
          <w:szCs w:val="16"/>
          <w:u w:val="none"/>
        </w:rPr>
      </w:pPr>
      <w:r w:rsidRPr="00C92E3B">
        <w:rPr>
          <w:rFonts w:asciiTheme="minorHAnsi" w:hAnsiTheme="minorHAnsi" w:cstheme="minorHAnsi"/>
          <w:b/>
          <w:sz w:val="16"/>
          <w:szCs w:val="16"/>
          <w:u w:val="none"/>
        </w:rPr>
        <w:br w:type="column"/>
      </w:r>
      <w:r w:rsidR="005A55CF"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1E50DE">
        <w:rPr>
          <w:rFonts w:asciiTheme="minorHAnsi" w:hAnsiTheme="minorHAnsi" w:cstheme="minorHAnsi"/>
          <w:b/>
          <w:sz w:val="16"/>
          <w:szCs w:val="16"/>
          <w:u w:val="none"/>
        </w:rPr>
        <w:t>Barb</w:t>
      </w:r>
      <w:r w:rsidR="00294D7E">
        <w:rPr>
          <w:rFonts w:asciiTheme="minorHAnsi" w:hAnsiTheme="minorHAnsi" w:cstheme="minorHAnsi"/>
          <w:b/>
          <w:sz w:val="16"/>
          <w:szCs w:val="16"/>
          <w:u w:val="none"/>
        </w:rPr>
        <w:t>a</w:t>
      </w:r>
      <w:r w:rsidR="001E50DE">
        <w:rPr>
          <w:rFonts w:asciiTheme="minorHAnsi" w:hAnsiTheme="minorHAnsi" w:cstheme="minorHAnsi"/>
          <w:b/>
          <w:sz w:val="16"/>
          <w:szCs w:val="16"/>
          <w:u w:val="none"/>
        </w:rPr>
        <w:t>ra Mezaki</w:t>
      </w:r>
      <w:r w:rsidRPr="00C92E3B">
        <w:rPr>
          <w:rFonts w:asciiTheme="minorHAnsi" w:hAnsiTheme="minorHAnsi" w:cstheme="minorHAnsi"/>
          <w:b/>
          <w:sz w:val="16"/>
          <w:szCs w:val="16"/>
          <w:u w:val="none"/>
        </w:rPr>
        <w:t xml:space="preserve">, </w:t>
      </w:r>
      <w:r w:rsidRPr="00C92E3B">
        <w:rPr>
          <w:rFonts w:asciiTheme="minorHAnsi" w:hAnsiTheme="minorHAnsi" w:cstheme="minorHAnsi"/>
          <w:i/>
          <w:sz w:val="16"/>
          <w:szCs w:val="16"/>
          <w:u w:val="none"/>
        </w:rPr>
        <w:t>Humanities &amp; Social Science</w:t>
      </w:r>
    </w:p>
    <w:p w14:paraId="3552E56E" w14:textId="24927E0C" w:rsidR="003A427A" w:rsidRPr="00C92E3B" w:rsidRDefault="005A55CF" w:rsidP="003A427A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3A427A" w:rsidRPr="00C92E3B">
        <w:rPr>
          <w:rFonts w:asciiTheme="minorHAnsi" w:hAnsiTheme="minorHAnsi" w:cstheme="minorHAnsi"/>
          <w:b/>
          <w:sz w:val="16"/>
          <w:szCs w:val="16"/>
          <w:u w:val="none"/>
        </w:rPr>
        <w:t>Malcolm Rickard,</w:t>
      </w:r>
      <w:r w:rsidR="003A427A" w:rsidRPr="00C92E3B">
        <w:rPr>
          <w:rFonts w:asciiTheme="minorHAnsi" w:hAnsiTheme="minorHAnsi" w:cstheme="minorHAnsi"/>
          <w:sz w:val="16"/>
          <w:szCs w:val="16"/>
          <w:u w:val="none"/>
        </w:rPr>
        <w:t xml:space="preserve"> </w:t>
      </w:r>
      <w:r w:rsidR="003A427A" w:rsidRPr="00C92E3B">
        <w:rPr>
          <w:rFonts w:asciiTheme="minorHAnsi" w:hAnsiTheme="minorHAnsi" w:cstheme="minorHAnsi"/>
          <w:i/>
          <w:sz w:val="16"/>
          <w:szCs w:val="16"/>
          <w:u w:val="none"/>
        </w:rPr>
        <w:t>Natural Science</w:t>
      </w:r>
    </w:p>
    <w:p w14:paraId="48387B1C" w14:textId="20F5E88B" w:rsidR="003A427A" w:rsidRPr="00C92E3B" w:rsidRDefault="005A55CF" w:rsidP="003A427A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3A427A" w:rsidRPr="00C92E3B">
        <w:rPr>
          <w:rFonts w:asciiTheme="minorHAnsi" w:hAnsiTheme="minorHAnsi" w:cstheme="minorHAnsi"/>
          <w:b/>
          <w:sz w:val="16"/>
          <w:szCs w:val="16"/>
          <w:u w:val="none"/>
        </w:rPr>
        <w:t>Karol Ritz,</w:t>
      </w:r>
      <w:r w:rsidR="003A427A" w:rsidRPr="00C92E3B">
        <w:rPr>
          <w:rFonts w:asciiTheme="minorHAnsi" w:hAnsiTheme="minorHAnsi" w:cstheme="minorHAnsi"/>
          <w:sz w:val="16"/>
          <w:szCs w:val="16"/>
          <w:u w:val="none"/>
        </w:rPr>
        <w:t xml:space="preserve"> </w:t>
      </w:r>
      <w:r w:rsidR="003A427A" w:rsidRPr="00C92E3B">
        <w:rPr>
          <w:rFonts w:asciiTheme="minorHAnsi" w:hAnsiTheme="minorHAnsi" w:cstheme="minorHAnsi"/>
          <w:i/>
          <w:sz w:val="16"/>
          <w:szCs w:val="16"/>
          <w:u w:val="none"/>
        </w:rPr>
        <w:t>Kinesiology, Athletics &amp; Dance</w:t>
      </w:r>
    </w:p>
    <w:p w14:paraId="39D7CC52" w14:textId="3ED0FB98" w:rsidR="003A427A" w:rsidRPr="00C92E3B" w:rsidRDefault="005A55CF" w:rsidP="003A427A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A </w:t>
      </w:r>
      <w:r w:rsidR="003A427A" w:rsidRPr="00C92E3B">
        <w:rPr>
          <w:rFonts w:asciiTheme="minorHAnsi" w:hAnsiTheme="minorHAnsi" w:cstheme="minorHAnsi"/>
          <w:b/>
          <w:sz w:val="16"/>
          <w:szCs w:val="16"/>
          <w:u w:val="none"/>
        </w:rPr>
        <w:t>Dianne Rowley</w:t>
      </w:r>
      <w:r w:rsidR="003A427A" w:rsidRPr="00C92E3B">
        <w:rPr>
          <w:rFonts w:asciiTheme="minorHAnsi" w:hAnsiTheme="minorHAnsi" w:cstheme="minorHAnsi"/>
          <w:sz w:val="16"/>
          <w:szCs w:val="16"/>
          <w:u w:val="none"/>
        </w:rPr>
        <w:t xml:space="preserve">, </w:t>
      </w:r>
      <w:r w:rsidR="003A427A"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Library &amp; Learning Resources </w:t>
      </w:r>
    </w:p>
    <w:p w14:paraId="26C635E4" w14:textId="0CAB5970" w:rsidR="003A427A" w:rsidRDefault="00F0019B" w:rsidP="003A427A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>Susan Wright</w:t>
      </w:r>
      <w:r w:rsidR="008704A0">
        <w:rPr>
          <w:rFonts w:asciiTheme="minorHAnsi" w:hAnsiTheme="minorHAnsi" w:cstheme="minorHAnsi"/>
          <w:b/>
          <w:sz w:val="16"/>
          <w:szCs w:val="16"/>
          <w:u w:val="none"/>
        </w:rPr>
        <w:t xml:space="preserve">, </w:t>
      </w:r>
      <w:r w:rsidR="008704A0" w:rsidRPr="00C92E3B">
        <w:rPr>
          <w:rFonts w:asciiTheme="minorHAnsi" w:hAnsiTheme="minorHAnsi" w:cstheme="minorHAnsi"/>
          <w:i/>
          <w:sz w:val="16"/>
          <w:szCs w:val="16"/>
          <w:u w:val="none"/>
        </w:rPr>
        <w:t>Student Services</w:t>
      </w:r>
    </w:p>
    <w:p w14:paraId="4C775B19" w14:textId="19EEB08B" w:rsidR="00CB3691" w:rsidRDefault="00CB3691" w:rsidP="003A427A">
      <w:pPr>
        <w:rPr>
          <w:rFonts w:asciiTheme="minorHAnsi" w:hAnsiTheme="minorHAnsi" w:cstheme="minorHAnsi"/>
          <w:i/>
          <w:sz w:val="16"/>
          <w:szCs w:val="16"/>
          <w:u w:val="none"/>
        </w:rPr>
      </w:pPr>
    </w:p>
    <w:p w14:paraId="74F78289" w14:textId="5657AAE5" w:rsidR="00CB3691" w:rsidRDefault="00CB3691" w:rsidP="003A427A">
      <w:pPr>
        <w:rPr>
          <w:rFonts w:asciiTheme="minorHAnsi" w:hAnsiTheme="minorHAnsi" w:cstheme="minorHAnsi"/>
          <w:i/>
          <w:sz w:val="16"/>
          <w:szCs w:val="16"/>
          <w:u w:val="none"/>
        </w:rPr>
      </w:pPr>
    </w:p>
    <w:p w14:paraId="540327EC" w14:textId="77777777" w:rsidR="00CB3691" w:rsidRPr="00C92E3B" w:rsidRDefault="00CB3691" w:rsidP="00CB3691">
      <w:pPr>
        <w:rPr>
          <w:rFonts w:asciiTheme="minorHAnsi" w:hAnsiTheme="minorHAnsi" w:cstheme="minorHAnsi"/>
          <w:b/>
          <w:sz w:val="16"/>
          <w:szCs w:val="16"/>
          <w:u w:val="none"/>
        </w:rPr>
      </w:pPr>
      <w:r w:rsidRPr="00C92E3B">
        <w:rPr>
          <w:rFonts w:asciiTheme="minorHAnsi" w:hAnsiTheme="minorHAnsi" w:cstheme="minorHAnsi"/>
          <w:b/>
          <w:sz w:val="16"/>
          <w:szCs w:val="16"/>
          <w:u w:val="none"/>
        </w:rPr>
        <w:t>Curriculum Office Staff:</w:t>
      </w:r>
    </w:p>
    <w:p w14:paraId="7C43E708" w14:textId="181F790E" w:rsidR="00CB3691" w:rsidRDefault="00CB3691" w:rsidP="00CB3691">
      <w:pPr>
        <w:rPr>
          <w:rFonts w:asciiTheme="minorHAnsi" w:hAnsiTheme="minorHAnsi" w:cstheme="minorHAnsi"/>
          <w:i/>
          <w:sz w:val="16"/>
          <w:szCs w:val="16"/>
          <w:u w:val="none"/>
        </w:rPr>
      </w:pPr>
      <w:r w:rsidRPr="00C92E3B">
        <w:rPr>
          <w:rFonts w:asciiTheme="minorHAnsi" w:hAnsiTheme="minorHAnsi" w:cstheme="minorHAnsi"/>
          <w:sz w:val="16"/>
          <w:szCs w:val="16"/>
          <w:u w:val="none"/>
        </w:rPr>
        <w:t xml:space="preserve">Irene Pinedo, Reyna Casas, and </w:t>
      </w:r>
      <w:r>
        <w:rPr>
          <w:rFonts w:asciiTheme="minorHAnsi" w:hAnsiTheme="minorHAnsi" w:cstheme="minorHAnsi"/>
          <w:sz w:val="16"/>
          <w:szCs w:val="16"/>
          <w:u w:val="none"/>
        </w:rPr>
        <w:t>Lesley Cheng</w:t>
      </w:r>
    </w:p>
    <w:p w14:paraId="5C042211" w14:textId="77777777" w:rsidR="00A76AF4" w:rsidRDefault="00A76AF4" w:rsidP="003A427A">
      <w:pPr>
        <w:rPr>
          <w:rFonts w:asciiTheme="minorHAnsi" w:hAnsiTheme="minorHAnsi" w:cstheme="minorHAnsi"/>
          <w:b/>
          <w:sz w:val="16"/>
          <w:szCs w:val="16"/>
          <w:u w:val="none"/>
        </w:rPr>
      </w:pPr>
    </w:p>
    <w:p w14:paraId="0FDF9E7F" w14:textId="6649FBED" w:rsidR="00962700" w:rsidRDefault="003A427A" w:rsidP="003A427A">
      <w:pPr>
        <w:rPr>
          <w:rFonts w:asciiTheme="minorHAnsi" w:hAnsiTheme="minorHAnsi" w:cstheme="minorHAnsi"/>
          <w:b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br w:type="column"/>
      </w:r>
      <w:r w:rsidR="000144B8"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bookmarkStart w:id="0" w:name="_GoBack"/>
      <w:bookmarkEnd w:id="0"/>
      <w:r w:rsidR="00CB1040">
        <w:rPr>
          <w:rFonts w:asciiTheme="minorHAnsi" w:hAnsiTheme="minorHAnsi" w:cstheme="minorHAnsi"/>
          <w:b/>
          <w:sz w:val="16"/>
          <w:szCs w:val="16"/>
          <w:u w:val="none"/>
        </w:rPr>
        <w:t>Donna Ne</w:t>
      </w:r>
      <w:r w:rsidR="005F3E51">
        <w:rPr>
          <w:rFonts w:asciiTheme="minorHAnsi" w:hAnsiTheme="minorHAnsi" w:cstheme="minorHAnsi"/>
          <w:b/>
          <w:sz w:val="16"/>
          <w:szCs w:val="16"/>
          <w:u w:val="none"/>
        </w:rPr>
        <w:t>cke/</w:t>
      </w:r>
      <w:r w:rsidR="00481FFD"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5F3E51">
        <w:rPr>
          <w:rFonts w:asciiTheme="minorHAnsi" w:hAnsiTheme="minorHAnsi" w:cstheme="minorHAnsi"/>
          <w:b/>
          <w:sz w:val="16"/>
          <w:szCs w:val="16"/>
          <w:u w:val="none"/>
        </w:rPr>
        <w:t xml:space="preserve">L.E. Foisia </w:t>
      </w:r>
      <w:r w:rsidR="00962700" w:rsidRPr="00C92E3B">
        <w:rPr>
          <w:rFonts w:asciiTheme="minorHAnsi" w:hAnsiTheme="minorHAnsi" w:cstheme="minorHAnsi"/>
          <w:i/>
          <w:sz w:val="16"/>
          <w:szCs w:val="16"/>
          <w:u w:val="none"/>
        </w:rPr>
        <w:t>School of Cont. Education</w:t>
      </w:r>
    </w:p>
    <w:p w14:paraId="42D3997F" w14:textId="1AA91128" w:rsidR="003A427A" w:rsidRDefault="005A55CF" w:rsidP="003A427A">
      <w:pPr>
        <w:rPr>
          <w:rFonts w:asciiTheme="minorHAnsi" w:hAnsiTheme="minorHAnsi" w:cstheme="minorHAnsi"/>
          <w:b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301FB6">
        <w:rPr>
          <w:rFonts w:asciiTheme="minorHAnsi" w:hAnsiTheme="minorHAnsi" w:cstheme="minorHAnsi"/>
          <w:b/>
          <w:sz w:val="16"/>
          <w:szCs w:val="16"/>
          <w:u w:val="none"/>
        </w:rPr>
        <w:t>Dana Miho/Vanessa Garcia</w:t>
      </w:r>
      <w:r w:rsidR="003A427A">
        <w:rPr>
          <w:rFonts w:asciiTheme="minorHAnsi" w:hAnsiTheme="minorHAnsi" w:cstheme="minorHAnsi"/>
          <w:b/>
          <w:sz w:val="16"/>
          <w:szCs w:val="16"/>
          <w:u w:val="none"/>
        </w:rPr>
        <w:t xml:space="preserve"> </w:t>
      </w:r>
      <w:r w:rsidR="003A427A" w:rsidRPr="00C92E3B">
        <w:rPr>
          <w:rFonts w:asciiTheme="minorHAnsi" w:hAnsiTheme="minorHAnsi" w:cstheme="minorHAnsi"/>
          <w:i/>
          <w:sz w:val="16"/>
          <w:szCs w:val="16"/>
          <w:u w:val="none"/>
        </w:rPr>
        <w:t>School of Cont. Education</w:t>
      </w:r>
    </w:p>
    <w:p w14:paraId="4AB48762" w14:textId="214903B6" w:rsidR="003A427A" w:rsidRDefault="002B53B6" w:rsidP="003A427A">
      <w:pPr>
        <w:rPr>
          <w:rFonts w:asciiTheme="minorHAnsi" w:hAnsiTheme="minorHAnsi" w:cstheme="minorHAnsi"/>
          <w:b/>
          <w:sz w:val="16"/>
          <w:szCs w:val="16"/>
          <w:u w:val="none"/>
        </w:rPr>
      </w:pPr>
      <w:proofErr w:type="spellStart"/>
      <w:proofErr w:type="gramStart"/>
      <w:r>
        <w:rPr>
          <w:rFonts w:asciiTheme="minorHAnsi" w:hAnsiTheme="minorHAnsi" w:cstheme="minorHAnsi"/>
          <w:b/>
          <w:sz w:val="16"/>
          <w:szCs w:val="16"/>
          <w:u w:val="none"/>
        </w:rPr>
        <w:t>x</w:t>
      </w:r>
      <w:r w:rsidR="00217E2D">
        <w:rPr>
          <w:rFonts w:asciiTheme="minorHAnsi" w:hAnsiTheme="minorHAnsi" w:cstheme="minorHAnsi"/>
          <w:b/>
          <w:sz w:val="16"/>
          <w:szCs w:val="16"/>
          <w:u w:val="none"/>
        </w:rPr>
        <w:t>Ga</w:t>
      </w:r>
      <w:r w:rsidR="003A427A">
        <w:rPr>
          <w:rFonts w:asciiTheme="minorHAnsi" w:hAnsiTheme="minorHAnsi" w:cstheme="minorHAnsi"/>
          <w:b/>
          <w:sz w:val="16"/>
          <w:szCs w:val="16"/>
          <w:u w:val="none"/>
        </w:rPr>
        <w:t>rett</w:t>
      </w:r>
      <w:proofErr w:type="spellEnd"/>
      <w:proofErr w:type="gramEnd"/>
      <w:r w:rsidR="003A427A">
        <w:rPr>
          <w:rFonts w:asciiTheme="minorHAnsi" w:hAnsiTheme="minorHAnsi" w:cstheme="minorHAnsi"/>
          <w:b/>
          <w:sz w:val="16"/>
          <w:szCs w:val="16"/>
          <w:u w:val="none"/>
        </w:rPr>
        <w:t xml:space="preserve"> Staley, </w:t>
      </w:r>
      <w:r w:rsidR="003A427A" w:rsidRPr="00C92E3B">
        <w:rPr>
          <w:rFonts w:asciiTheme="minorHAnsi" w:hAnsiTheme="minorHAnsi" w:cstheme="minorHAnsi"/>
          <w:i/>
          <w:sz w:val="16"/>
          <w:szCs w:val="16"/>
          <w:u w:val="none"/>
        </w:rPr>
        <w:t>Technology and Health</w:t>
      </w:r>
    </w:p>
    <w:p w14:paraId="0ABAAA2C" w14:textId="45FDA3C7" w:rsidR="003A427A" w:rsidRDefault="005A55CF" w:rsidP="003A427A">
      <w:pPr>
        <w:rPr>
          <w:rFonts w:asciiTheme="minorHAnsi" w:hAnsiTheme="minorHAnsi" w:cstheme="minorHAnsi"/>
          <w:b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3A427A">
        <w:rPr>
          <w:rFonts w:asciiTheme="minorHAnsi" w:hAnsiTheme="minorHAnsi" w:cstheme="minorHAnsi"/>
          <w:b/>
          <w:sz w:val="16"/>
          <w:szCs w:val="16"/>
          <w:u w:val="none"/>
        </w:rPr>
        <w:t>Cecilia Thay,</w:t>
      </w:r>
      <w:r w:rsidR="003A427A"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 Business</w:t>
      </w:r>
    </w:p>
    <w:p w14:paraId="361F1F38" w14:textId="663DA0E8" w:rsidR="003A427A" w:rsidRPr="00C92E3B" w:rsidRDefault="005A55CF" w:rsidP="003A427A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3A427A">
        <w:rPr>
          <w:rFonts w:asciiTheme="minorHAnsi" w:hAnsiTheme="minorHAnsi" w:cstheme="minorHAnsi"/>
          <w:b/>
          <w:sz w:val="16"/>
          <w:szCs w:val="16"/>
          <w:u w:val="none"/>
        </w:rPr>
        <w:t xml:space="preserve">Samantha James-Perez </w:t>
      </w:r>
      <w:r w:rsidR="003A427A" w:rsidRPr="00C92E3B">
        <w:rPr>
          <w:rFonts w:asciiTheme="minorHAnsi" w:hAnsiTheme="minorHAnsi" w:cstheme="minorHAnsi"/>
          <w:i/>
          <w:sz w:val="16"/>
          <w:szCs w:val="16"/>
          <w:u w:val="none"/>
        </w:rPr>
        <w:t>Technology and Health</w:t>
      </w:r>
    </w:p>
    <w:p w14:paraId="5534EEF6" w14:textId="7FAF46B5" w:rsidR="003A427A" w:rsidRPr="00C92E3B" w:rsidRDefault="003A427A" w:rsidP="003A427A">
      <w:pPr>
        <w:rPr>
          <w:rFonts w:asciiTheme="minorHAnsi" w:hAnsiTheme="minorHAnsi" w:cstheme="minorHAnsi"/>
          <w:sz w:val="16"/>
          <w:szCs w:val="16"/>
          <w:u w:val="none"/>
        </w:rPr>
      </w:pPr>
    </w:p>
    <w:p w14:paraId="39E39CC3" w14:textId="77777777" w:rsidR="00211F82" w:rsidRPr="00211F82" w:rsidRDefault="00211F82" w:rsidP="0060312C">
      <w:pPr>
        <w:rPr>
          <w:rFonts w:cstheme="minorHAnsi"/>
          <w:b/>
          <w:i/>
          <w:sz w:val="16"/>
          <w:szCs w:val="16"/>
          <w:u w:val="none"/>
        </w:rPr>
        <w:sectPr w:rsidR="00211F82" w:rsidRPr="00211F82" w:rsidSect="00C92E3B">
          <w:type w:val="continuous"/>
          <w:pgSz w:w="15840" w:h="12240" w:orient="landscape"/>
          <w:pgMar w:top="720" w:right="1440" w:bottom="720" w:left="1440" w:header="720" w:footer="720" w:gutter="0"/>
          <w:cols w:num="4" w:space="36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4"/>
        <w:gridCol w:w="7626"/>
      </w:tblGrid>
      <w:tr w:rsidR="00211F82" w:rsidRPr="0060312C" w14:paraId="6B53A2D5" w14:textId="77777777" w:rsidTr="006A4E7B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14:paraId="1A691026" w14:textId="77777777" w:rsidR="00211F82" w:rsidRPr="0060312C" w:rsidRDefault="00211F82" w:rsidP="006A4E7B">
            <w:pPr>
              <w:jc w:val="center"/>
              <w:rPr>
                <w:b/>
              </w:rPr>
            </w:pPr>
            <w:r w:rsidRPr="0060312C">
              <w:rPr>
                <w:b/>
              </w:rPr>
              <w:t>Meeting Agenda</w:t>
            </w:r>
          </w:p>
        </w:tc>
        <w:tc>
          <w:tcPr>
            <w:tcW w:w="7626" w:type="dxa"/>
            <w:shd w:val="clear" w:color="auto" w:fill="D9D9D9" w:themeFill="background1" w:themeFillShade="D9"/>
          </w:tcPr>
          <w:p w14:paraId="4B9D4457" w14:textId="77777777" w:rsidR="00211F82" w:rsidRPr="0060312C" w:rsidRDefault="00211F82" w:rsidP="006A4E7B">
            <w:pPr>
              <w:jc w:val="center"/>
              <w:rPr>
                <w:b/>
              </w:rPr>
            </w:pPr>
            <w:r w:rsidRPr="0060312C">
              <w:rPr>
                <w:b/>
              </w:rPr>
              <w:t>Outcomes</w:t>
            </w:r>
          </w:p>
        </w:tc>
      </w:tr>
      <w:tr w:rsidR="00211F82" w:rsidRPr="0060312C" w14:paraId="05358606" w14:textId="77777777" w:rsidTr="006A4E7B">
        <w:tc>
          <w:tcPr>
            <w:tcW w:w="5324" w:type="dxa"/>
          </w:tcPr>
          <w:p w14:paraId="70D53708" w14:textId="77777777" w:rsidR="001E7385" w:rsidRDefault="00211F82" w:rsidP="0071652F">
            <w:pPr>
              <w:pStyle w:val="ListParagraph"/>
              <w:numPr>
                <w:ilvl w:val="0"/>
                <w:numId w:val="9"/>
              </w:numPr>
              <w:rPr>
                <w:rFonts w:cstheme="majorHAnsi"/>
                <w:b/>
                <w:sz w:val="20"/>
                <w:szCs w:val="20"/>
              </w:rPr>
            </w:pPr>
            <w:r w:rsidRPr="00725220">
              <w:rPr>
                <w:rFonts w:cstheme="majorHAnsi"/>
                <w:b/>
                <w:sz w:val="20"/>
                <w:szCs w:val="20"/>
              </w:rPr>
              <w:t xml:space="preserve"> Approval of Minutes</w:t>
            </w:r>
          </w:p>
          <w:p w14:paraId="03227EEB" w14:textId="25E87D86" w:rsidR="00546515" w:rsidRPr="00546515" w:rsidRDefault="00546515" w:rsidP="00546515">
            <w:pPr>
              <w:pStyle w:val="ListParagraph"/>
              <w:ind w:left="108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August 31, 2021</w:t>
            </w:r>
          </w:p>
        </w:tc>
        <w:tc>
          <w:tcPr>
            <w:tcW w:w="7626" w:type="dxa"/>
          </w:tcPr>
          <w:p w14:paraId="5D6B9F64" w14:textId="77777777" w:rsidR="00211F82" w:rsidRDefault="00211F82" w:rsidP="006A4E7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CE9BA4" w14:textId="59D156C4" w:rsidR="00211F82" w:rsidRPr="0060312C" w:rsidRDefault="003B0504" w:rsidP="006A4E7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Approved, 1 abstention</w:t>
            </w:r>
          </w:p>
        </w:tc>
      </w:tr>
      <w:tr w:rsidR="00211F82" w:rsidRPr="0060312C" w14:paraId="186855E5" w14:textId="77777777" w:rsidTr="006A4E7B">
        <w:tc>
          <w:tcPr>
            <w:tcW w:w="5324" w:type="dxa"/>
          </w:tcPr>
          <w:p w14:paraId="01BC1438" w14:textId="77777777" w:rsidR="00744F00" w:rsidRDefault="00480B67" w:rsidP="007E644C">
            <w:pPr>
              <w:pStyle w:val="ListParagraph"/>
              <w:numPr>
                <w:ilvl w:val="0"/>
                <w:numId w:val="9"/>
              </w:numPr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Information</w:t>
            </w:r>
          </w:p>
          <w:p w14:paraId="4BC480C8" w14:textId="42AA481A" w:rsidR="00480B67" w:rsidRPr="00D71F28" w:rsidRDefault="008C13C3" w:rsidP="008C13C3">
            <w:pPr>
              <w:pStyle w:val="ListParagraph"/>
              <w:ind w:left="1080"/>
              <w:rPr>
                <w:rFonts w:ascii="Arial Narrow" w:hAnsi="Arial Narrow" w:cstheme="majorHAnsi"/>
                <w:sz w:val="20"/>
                <w:szCs w:val="20"/>
              </w:rPr>
            </w:pPr>
            <w:r w:rsidRPr="00D71F28">
              <w:rPr>
                <w:rFonts w:ascii="Arial Narrow" w:hAnsi="Arial Narrow" w:cstheme="majorHAnsi"/>
                <w:sz w:val="20"/>
                <w:szCs w:val="20"/>
              </w:rPr>
              <w:t xml:space="preserve">The Curriculum Office had to the 3-digit MUS courses to their current 2-digit numbers due to various reasons such possible articulation and C-ID </w:t>
            </w:r>
            <w:r w:rsidR="00025A8F">
              <w:rPr>
                <w:rFonts w:ascii="Arial Narrow" w:hAnsi="Arial Narrow" w:cstheme="majorHAnsi"/>
                <w:sz w:val="20"/>
                <w:szCs w:val="20"/>
              </w:rPr>
              <w:t>complications</w:t>
            </w:r>
            <w:r w:rsidRPr="00D71F28">
              <w:rPr>
                <w:rFonts w:ascii="Arial Narrow" w:hAnsi="Arial Narrow" w:cstheme="majorHAnsi"/>
                <w:sz w:val="20"/>
                <w:szCs w:val="20"/>
              </w:rPr>
              <w:t>:</w:t>
            </w:r>
            <w:r w:rsidR="00397A17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</w:p>
          <w:p w14:paraId="0E8D7D6A" w14:textId="45C342FF" w:rsidR="008C13C3" w:rsidRPr="00932A8B" w:rsidRDefault="008C13C3" w:rsidP="00D71F28">
            <w:pPr>
              <w:pStyle w:val="ListParagraph"/>
              <w:spacing w:after="0" w:line="240" w:lineRule="auto"/>
              <w:ind w:left="1080"/>
              <w:rPr>
                <w:rFonts w:ascii="Arial Narrow" w:hAnsi="Arial Narrow" w:cstheme="majorHAnsi"/>
                <w:b/>
                <w:sz w:val="18"/>
                <w:szCs w:val="18"/>
              </w:rPr>
            </w:pP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MUS 100 </w:t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sym w:font="Wingdings" w:char="F0E0"/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 MUS 13</w:t>
            </w:r>
            <w:r w:rsidR="00397A17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 </w:t>
            </w:r>
            <w:r w:rsidR="00397A17" w:rsidRPr="00D71F28">
              <w:rPr>
                <w:rFonts w:ascii="Arial Narrow" w:hAnsi="Arial Narrow" w:cstheme="majorHAnsi"/>
                <w:i/>
                <w:sz w:val="18"/>
                <w:szCs w:val="18"/>
              </w:rPr>
              <w:t>None</w:t>
            </w:r>
          </w:p>
          <w:p w14:paraId="5C114DD8" w14:textId="77777777" w:rsidR="008C13C3" w:rsidRPr="00932A8B" w:rsidRDefault="008C13C3" w:rsidP="00D71F28">
            <w:pPr>
              <w:pStyle w:val="ListParagraph"/>
              <w:spacing w:after="0" w:line="240" w:lineRule="auto"/>
              <w:ind w:left="1080"/>
              <w:rPr>
                <w:rFonts w:ascii="Arial Narrow" w:hAnsi="Arial Narrow" w:cstheme="majorHAnsi"/>
                <w:b/>
                <w:sz w:val="18"/>
                <w:szCs w:val="18"/>
              </w:rPr>
            </w:pP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MUS 100H </w:t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sym w:font="Wingdings" w:char="F0E0"/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 MUS 13H</w:t>
            </w:r>
          </w:p>
          <w:p w14:paraId="07839297" w14:textId="563B8401" w:rsidR="008C13C3" w:rsidRPr="00D71F28" w:rsidRDefault="008C13C3" w:rsidP="00D71F28">
            <w:pPr>
              <w:pStyle w:val="ListParagraph"/>
              <w:spacing w:after="0" w:line="240" w:lineRule="auto"/>
              <w:ind w:left="1080"/>
              <w:rPr>
                <w:rFonts w:ascii="Arial Narrow" w:hAnsi="Arial Narrow" w:cstheme="majorHAnsi"/>
                <w:b/>
                <w:i/>
                <w:sz w:val="18"/>
                <w:szCs w:val="18"/>
              </w:rPr>
            </w:pP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MUS 105 </w:t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sym w:font="Wingdings" w:char="F0E0"/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 MUS 11A</w:t>
            </w:r>
            <w:r w:rsidR="005951FC" w:rsidRPr="00D71F28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proofErr w:type="spellStart"/>
            <w:r w:rsidR="005951FC" w:rsidRPr="00D71F28">
              <w:rPr>
                <w:rFonts w:ascii="Arial Narrow" w:hAnsi="Arial Narrow" w:cstheme="majorHAnsi"/>
                <w:i/>
                <w:sz w:val="18"/>
                <w:szCs w:val="18"/>
              </w:rPr>
              <w:t>Prereqs</w:t>
            </w:r>
            <w:proofErr w:type="spellEnd"/>
            <w:r w:rsidR="005951FC" w:rsidRPr="00D71F28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 added: MUS 7 or MUS 2</w:t>
            </w:r>
            <w:r w:rsidR="005951FC" w:rsidRPr="00D71F28">
              <w:rPr>
                <w:rFonts w:ascii="Arial Narrow" w:hAnsi="Arial Narrow" w:cstheme="majorHAnsi"/>
                <w:b/>
                <w:i/>
                <w:sz w:val="18"/>
                <w:szCs w:val="18"/>
              </w:rPr>
              <w:t xml:space="preserve">                                                   </w:t>
            </w:r>
          </w:p>
          <w:p w14:paraId="093280AC" w14:textId="67AAB130" w:rsidR="005951FC" w:rsidRPr="00D71F28" w:rsidRDefault="008C13C3" w:rsidP="00D71F28">
            <w:pPr>
              <w:pStyle w:val="ListParagraph"/>
              <w:spacing w:after="0" w:line="240" w:lineRule="auto"/>
              <w:ind w:left="1080"/>
              <w:rPr>
                <w:rFonts w:ascii="Arial Narrow" w:hAnsi="Arial Narrow" w:cstheme="majorHAnsi"/>
                <w:b/>
                <w:i/>
                <w:sz w:val="18"/>
                <w:szCs w:val="18"/>
              </w:rPr>
            </w:pP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MUS 106 </w:t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sym w:font="Wingdings" w:char="F0E0"/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 MUS 11B</w:t>
            </w:r>
            <w:r w:rsidR="005951FC" w:rsidRPr="00D71F28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proofErr w:type="spellStart"/>
            <w:r w:rsidR="005951FC" w:rsidRPr="00D71F28">
              <w:rPr>
                <w:rFonts w:ascii="Arial Narrow" w:hAnsi="Arial Narrow" w:cstheme="majorHAnsi"/>
                <w:i/>
                <w:sz w:val="18"/>
                <w:szCs w:val="18"/>
              </w:rPr>
              <w:t>Prereqs</w:t>
            </w:r>
            <w:proofErr w:type="spellEnd"/>
            <w:r w:rsidR="005951FC" w:rsidRPr="00D71F28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 added: MUS 7 or</w:t>
            </w:r>
            <w:r w:rsidR="00D71F28" w:rsidRPr="00D71F28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 MUS 2</w:t>
            </w:r>
            <w:r w:rsidR="005951FC" w:rsidRPr="00D71F28">
              <w:rPr>
                <w:rFonts w:ascii="Arial Narrow" w:hAnsi="Arial Narrow" w:cstheme="majorHAnsi"/>
                <w:b/>
                <w:i/>
                <w:sz w:val="18"/>
                <w:szCs w:val="18"/>
              </w:rPr>
              <w:t xml:space="preserve">           </w:t>
            </w:r>
          </w:p>
          <w:p w14:paraId="465EDC38" w14:textId="3999D182" w:rsidR="008C13C3" w:rsidRPr="00D71F28" w:rsidRDefault="008C13C3" w:rsidP="00D71F28">
            <w:pPr>
              <w:pStyle w:val="ListParagraph"/>
              <w:spacing w:after="0" w:line="240" w:lineRule="auto"/>
              <w:ind w:left="1080"/>
              <w:rPr>
                <w:rFonts w:ascii="Arial Narrow" w:hAnsi="Arial Narrow" w:cstheme="majorHAnsi"/>
                <w:b/>
                <w:i/>
                <w:sz w:val="18"/>
                <w:szCs w:val="18"/>
              </w:rPr>
            </w:pP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MUS 110 </w:t>
            </w:r>
            <w:r w:rsidRPr="00932A8B">
              <w:rPr>
                <w:b/>
              </w:rPr>
              <w:sym w:font="Wingdings" w:char="F0E0"/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 MUS 7</w:t>
            </w:r>
            <w:r w:rsidR="00932A8B">
              <w:rPr>
                <w:rFonts w:ascii="Arial Narrow" w:hAnsi="Arial Narrow" w:cstheme="majorHAnsi"/>
                <w:sz w:val="18"/>
                <w:szCs w:val="18"/>
              </w:rPr>
              <w:t xml:space="preserve">   </w:t>
            </w:r>
            <w:r w:rsidR="00932A8B" w:rsidRPr="00932A8B">
              <w:rPr>
                <w:rFonts w:ascii="Arial Narrow" w:hAnsi="Arial Narrow" w:cstheme="majorHAnsi"/>
                <w:i/>
                <w:sz w:val="18"/>
                <w:szCs w:val="18"/>
              </w:rPr>
              <w:t>None</w:t>
            </w:r>
          </w:p>
          <w:p w14:paraId="2E8578F4" w14:textId="2E3FFE8B" w:rsidR="005951FC" w:rsidRPr="00D71F28" w:rsidRDefault="008C13C3" w:rsidP="00D71F28">
            <w:pPr>
              <w:pStyle w:val="ListParagraph"/>
              <w:spacing w:after="0" w:line="240" w:lineRule="auto"/>
              <w:ind w:left="1080"/>
              <w:rPr>
                <w:rFonts w:ascii="Arial Narrow" w:hAnsi="Arial Narrow" w:cstheme="majorHAnsi"/>
                <w:i/>
                <w:sz w:val="18"/>
                <w:szCs w:val="18"/>
              </w:rPr>
            </w:pP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MUS 115 </w:t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sym w:font="Wingdings" w:char="F0E0"/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 MUS 5A</w:t>
            </w:r>
            <w:r w:rsidR="005951FC" w:rsidRPr="00D71F28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r w:rsidR="005951FC" w:rsidRPr="00D71F28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May have been taken </w:t>
            </w:r>
            <w:r w:rsidR="00D71F28" w:rsidRPr="00D71F28">
              <w:rPr>
                <w:rFonts w:ascii="Arial Narrow" w:hAnsi="Arial Narrow" w:cstheme="majorHAnsi"/>
                <w:i/>
                <w:sz w:val="18"/>
                <w:szCs w:val="18"/>
              </w:rPr>
              <w:t>previously</w:t>
            </w:r>
          </w:p>
          <w:p w14:paraId="6BA876D2" w14:textId="739174F0" w:rsidR="008C13C3" w:rsidRPr="00D71F28" w:rsidRDefault="005951FC" w:rsidP="00D71F28">
            <w:pPr>
              <w:pStyle w:val="ListParagraph"/>
              <w:spacing w:after="0" w:line="240" w:lineRule="auto"/>
              <w:ind w:left="1080"/>
              <w:rPr>
                <w:rFonts w:ascii="Arial Narrow" w:hAnsi="Arial Narrow" w:cstheme="majorHAnsi"/>
                <w:sz w:val="18"/>
                <w:szCs w:val="18"/>
              </w:rPr>
            </w:pPr>
            <w:r w:rsidRPr="00D71F28">
              <w:rPr>
                <w:rFonts w:ascii="Arial Narrow" w:hAnsi="Arial Narrow" w:cstheme="majorHAnsi"/>
                <w:sz w:val="18"/>
                <w:szCs w:val="18"/>
              </w:rPr>
              <w:t xml:space="preserve">                               </w:t>
            </w:r>
            <w:r w:rsidR="00D71F28" w:rsidRPr="00D71F28">
              <w:rPr>
                <w:rFonts w:ascii="Arial Narrow" w:hAnsi="Arial Narrow" w:cstheme="majorHAnsi"/>
                <w:sz w:val="18"/>
                <w:szCs w:val="18"/>
              </w:rPr>
              <w:t xml:space="preserve">     </w:t>
            </w:r>
            <w:r w:rsidRPr="00D71F28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added to </w:t>
            </w:r>
            <w:proofErr w:type="spellStart"/>
            <w:r w:rsidRPr="00D71F28">
              <w:rPr>
                <w:rFonts w:ascii="Arial Narrow" w:hAnsi="Arial Narrow" w:cstheme="majorHAnsi"/>
                <w:i/>
                <w:sz w:val="18"/>
                <w:szCs w:val="18"/>
              </w:rPr>
              <w:t>corequisite</w:t>
            </w:r>
            <w:proofErr w:type="spellEnd"/>
          </w:p>
          <w:p w14:paraId="531C08F7" w14:textId="77777777" w:rsidR="00D71F28" w:rsidRPr="00D71F28" w:rsidRDefault="008C13C3" w:rsidP="00D71F28">
            <w:pPr>
              <w:pStyle w:val="ListParagraph"/>
              <w:spacing w:after="0" w:line="240" w:lineRule="auto"/>
              <w:ind w:left="1080"/>
              <w:rPr>
                <w:rFonts w:ascii="Arial Narrow" w:hAnsi="Arial Narrow" w:cstheme="majorHAnsi"/>
                <w:sz w:val="18"/>
                <w:szCs w:val="18"/>
              </w:rPr>
            </w:pP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MUS 120 </w:t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sym w:font="Wingdings" w:char="F0E0"/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 MUS 3A</w:t>
            </w:r>
            <w:r w:rsidR="005951FC" w:rsidRPr="00D71F28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proofErr w:type="spellStart"/>
            <w:r w:rsidR="005951FC" w:rsidRPr="00D71F28">
              <w:rPr>
                <w:rFonts w:ascii="Arial Narrow" w:hAnsi="Arial Narrow" w:cstheme="majorHAnsi"/>
                <w:i/>
                <w:sz w:val="18"/>
                <w:szCs w:val="18"/>
              </w:rPr>
              <w:t>Prereq</w:t>
            </w:r>
            <w:proofErr w:type="spellEnd"/>
            <w:r w:rsidR="005951FC" w:rsidRPr="00D71F28">
              <w:rPr>
                <w:rFonts w:ascii="Arial Narrow" w:hAnsi="Arial Narrow" w:cstheme="majorHAnsi"/>
                <w:i/>
                <w:sz w:val="18"/>
                <w:szCs w:val="18"/>
              </w:rPr>
              <w:t>: added MUS 7</w:t>
            </w:r>
            <w:r w:rsidR="00D71F28" w:rsidRPr="00D71F28">
              <w:rPr>
                <w:rFonts w:ascii="Arial Narrow" w:hAnsi="Arial Narrow" w:cstheme="majorHAnsi"/>
                <w:i/>
                <w:sz w:val="18"/>
                <w:szCs w:val="18"/>
              </w:rPr>
              <w:t>.</w:t>
            </w:r>
            <w:r w:rsidR="005951FC" w:rsidRPr="00D71F28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r w:rsidR="005951FC" w:rsidRPr="00D71F28">
              <w:rPr>
                <w:rFonts w:ascii="Arial Narrow" w:hAnsi="Arial Narrow" w:cstheme="majorHAnsi"/>
                <w:i/>
                <w:sz w:val="18"/>
                <w:szCs w:val="18"/>
              </w:rPr>
              <w:t>May</w:t>
            </w:r>
            <w:r w:rsidR="00D71F28" w:rsidRPr="00D71F28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 have</w:t>
            </w:r>
            <w:r w:rsidR="005951FC" w:rsidRPr="00D71F28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 </w:t>
            </w:r>
            <w:r w:rsidR="00D71F28" w:rsidRPr="00D71F28">
              <w:rPr>
                <w:rFonts w:ascii="Arial Narrow" w:hAnsi="Arial Narrow" w:cstheme="majorHAnsi"/>
                <w:sz w:val="18"/>
                <w:szCs w:val="18"/>
              </w:rPr>
              <w:t xml:space="preserve">                        </w:t>
            </w:r>
          </w:p>
          <w:p w14:paraId="057E3A82" w14:textId="77777777" w:rsidR="00D71F28" w:rsidRPr="00D71F28" w:rsidRDefault="00D71F28" w:rsidP="00D71F28">
            <w:pPr>
              <w:pStyle w:val="ListParagraph"/>
              <w:spacing w:after="0" w:line="240" w:lineRule="auto"/>
              <w:ind w:left="1080"/>
              <w:rPr>
                <w:rFonts w:ascii="Arial Narrow" w:hAnsi="Arial Narrow" w:cstheme="majorHAnsi"/>
                <w:i/>
                <w:sz w:val="18"/>
                <w:szCs w:val="18"/>
              </w:rPr>
            </w:pPr>
            <w:r w:rsidRPr="00D71F28">
              <w:rPr>
                <w:rFonts w:ascii="Arial Narrow" w:hAnsi="Arial Narrow" w:cstheme="majorHAnsi"/>
                <w:sz w:val="18"/>
                <w:szCs w:val="18"/>
              </w:rPr>
              <w:t xml:space="preserve">                                   </w:t>
            </w:r>
            <w:r w:rsidR="005951FC" w:rsidRPr="00D71F28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been taken previously </w:t>
            </w:r>
            <w:r w:rsidRPr="00D71F28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added to </w:t>
            </w:r>
          </w:p>
          <w:p w14:paraId="3A8A6830" w14:textId="602E57FC" w:rsidR="005951FC" w:rsidRPr="00D71F28" w:rsidRDefault="00D71F28" w:rsidP="00D71F28">
            <w:pPr>
              <w:pStyle w:val="ListParagraph"/>
              <w:spacing w:after="0" w:line="240" w:lineRule="auto"/>
              <w:ind w:left="1080"/>
              <w:rPr>
                <w:rFonts w:ascii="Arial Narrow" w:hAnsi="Arial Narrow" w:cstheme="majorHAnsi"/>
                <w:i/>
                <w:sz w:val="18"/>
                <w:szCs w:val="18"/>
              </w:rPr>
            </w:pPr>
            <w:r w:rsidRPr="00D71F28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                                   </w:t>
            </w:r>
            <w:proofErr w:type="spellStart"/>
            <w:proofErr w:type="gramStart"/>
            <w:r w:rsidRPr="00D71F28">
              <w:rPr>
                <w:rFonts w:ascii="Arial Narrow" w:hAnsi="Arial Narrow" w:cstheme="majorHAnsi"/>
                <w:i/>
                <w:sz w:val="18"/>
                <w:szCs w:val="18"/>
              </w:rPr>
              <w:t>corequisite</w:t>
            </w:r>
            <w:proofErr w:type="spellEnd"/>
            <w:proofErr w:type="gramEnd"/>
            <w:r w:rsidR="00932A8B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. </w:t>
            </w:r>
            <w:proofErr w:type="spellStart"/>
            <w:r w:rsidR="00932A8B">
              <w:rPr>
                <w:rFonts w:ascii="Arial Narrow" w:hAnsi="Arial Narrow" w:cstheme="majorHAnsi"/>
                <w:i/>
                <w:sz w:val="18"/>
                <w:szCs w:val="18"/>
              </w:rPr>
              <w:t>Adv</w:t>
            </w:r>
            <w:proofErr w:type="spellEnd"/>
            <w:r w:rsidR="00932A8B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 added: MUS 17A</w:t>
            </w:r>
          </w:p>
          <w:p w14:paraId="2578FA86" w14:textId="77777777" w:rsidR="00D71F28" w:rsidRPr="00D71F28" w:rsidRDefault="008C13C3" w:rsidP="00D71F28">
            <w:pPr>
              <w:pStyle w:val="ListParagraph"/>
              <w:spacing w:after="0" w:line="240" w:lineRule="auto"/>
              <w:ind w:left="1080"/>
              <w:rPr>
                <w:rFonts w:ascii="Arial Narrow" w:hAnsi="Arial Narrow" w:cstheme="majorHAnsi"/>
                <w:i/>
                <w:sz w:val="18"/>
                <w:szCs w:val="18"/>
              </w:rPr>
            </w:pP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MUS 125 </w:t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sym w:font="Wingdings" w:char="F0E0"/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 MUS 5B</w:t>
            </w:r>
            <w:r w:rsidR="00D71F28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r w:rsidR="00D71F28" w:rsidRPr="00D71F28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May have been taken previously </w:t>
            </w:r>
          </w:p>
          <w:p w14:paraId="06F1EB97" w14:textId="505889EC" w:rsidR="008C13C3" w:rsidRPr="00D71F28" w:rsidRDefault="00D71F28" w:rsidP="00D71F28">
            <w:pPr>
              <w:pStyle w:val="ListParagraph"/>
              <w:spacing w:after="0" w:line="240" w:lineRule="auto"/>
              <w:ind w:left="1080"/>
              <w:rPr>
                <w:rFonts w:ascii="Arial Narrow" w:hAnsi="Arial Narrow" w:cstheme="majorHAnsi"/>
                <w:i/>
                <w:sz w:val="18"/>
                <w:szCs w:val="18"/>
              </w:rPr>
            </w:pPr>
            <w:r w:rsidRPr="00D71F28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                                    </w:t>
            </w:r>
            <w:proofErr w:type="gramStart"/>
            <w:r w:rsidRPr="00D71F28">
              <w:rPr>
                <w:rFonts w:ascii="Arial Narrow" w:hAnsi="Arial Narrow" w:cstheme="majorHAnsi"/>
                <w:i/>
                <w:sz w:val="18"/>
                <w:szCs w:val="18"/>
              </w:rPr>
              <w:t>added</w:t>
            </w:r>
            <w:proofErr w:type="gramEnd"/>
            <w:r w:rsidRPr="00D71F28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 to </w:t>
            </w:r>
            <w:proofErr w:type="spellStart"/>
            <w:r w:rsidRPr="00D71F28">
              <w:rPr>
                <w:rFonts w:ascii="Arial Narrow" w:hAnsi="Arial Narrow" w:cstheme="majorHAnsi"/>
                <w:i/>
                <w:sz w:val="18"/>
                <w:szCs w:val="18"/>
              </w:rPr>
              <w:t>coreq</w:t>
            </w:r>
            <w:proofErr w:type="spellEnd"/>
            <w:r w:rsidRPr="00D71F28">
              <w:rPr>
                <w:rFonts w:ascii="Arial Narrow" w:hAnsi="Arial Narrow" w:cstheme="majorHAnsi"/>
                <w:i/>
                <w:sz w:val="18"/>
                <w:szCs w:val="18"/>
              </w:rPr>
              <w:t>.</w:t>
            </w:r>
          </w:p>
          <w:p w14:paraId="19866F08" w14:textId="1A51F7A5" w:rsidR="008C13C3" w:rsidRDefault="008C13C3" w:rsidP="00D71F28">
            <w:pPr>
              <w:pStyle w:val="ListParagraph"/>
              <w:spacing w:after="0" w:line="240" w:lineRule="auto"/>
              <w:ind w:left="1080"/>
              <w:rPr>
                <w:rFonts w:ascii="Arial Narrow" w:hAnsi="Arial Narrow" w:cstheme="majorHAnsi"/>
                <w:i/>
                <w:sz w:val="18"/>
                <w:szCs w:val="18"/>
              </w:rPr>
            </w:pP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MUS 130 </w:t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sym w:font="Wingdings" w:char="F0E0"/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 MUS 3B</w:t>
            </w:r>
            <w:r w:rsidR="005951FC" w:rsidRPr="00D71F28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r w:rsidR="005951FC" w:rsidRPr="00D71F28">
              <w:rPr>
                <w:rFonts w:ascii="Arial Narrow" w:hAnsi="Arial Narrow" w:cstheme="majorHAnsi"/>
                <w:i/>
                <w:sz w:val="18"/>
                <w:szCs w:val="18"/>
              </w:rPr>
              <w:t>Advisory added: MUS 10A</w:t>
            </w:r>
          </w:p>
          <w:p w14:paraId="68033A8B" w14:textId="77777777" w:rsidR="00932A8B" w:rsidRDefault="00932A8B" w:rsidP="00932A8B">
            <w:pPr>
              <w:pStyle w:val="ListParagraph"/>
              <w:spacing w:after="0" w:line="240" w:lineRule="auto"/>
              <w:ind w:left="1080"/>
              <w:rPr>
                <w:rFonts w:ascii="Arial Narrow" w:hAnsi="Arial Narrow" w:cstheme="majorHAnsi"/>
                <w:i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 xml:space="preserve">                                    </w:t>
            </w:r>
            <w:r>
              <w:rPr>
                <w:rFonts w:ascii="Arial Narrow" w:hAnsi="Arial Narrow" w:cstheme="majorHAnsi"/>
                <w:i/>
                <w:sz w:val="18"/>
                <w:szCs w:val="18"/>
              </w:rPr>
              <w:t>May have been taken previous</w:t>
            </w:r>
            <w:r w:rsidRPr="00D71F28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 added </w:t>
            </w:r>
            <w:r>
              <w:rPr>
                <w:rFonts w:ascii="Arial Narrow" w:hAnsi="Arial Narrow" w:cstheme="majorHAnsi"/>
                <w:i/>
                <w:sz w:val="18"/>
                <w:szCs w:val="18"/>
              </w:rPr>
              <w:t xml:space="preserve">                   </w:t>
            </w:r>
          </w:p>
          <w:p w14:paraId="548707DF" w14:textId="0C656C43" w:rsidR="00932A8B" w:rsidRPr="00932A8B" w:rsidRDefault="00932A8B" w:rsidP="00932A8B">
            <w:pPr>
              <w:pStyle w:val="ListParagraph"/>
              <w:spacing w:after="0" w:line="240" w:lineRule="auto"/>
              <w:ind w:left="1080"/>
              <w:rPr>
                <w:rFonts w:ascii="Arial Narrow" w:hAnsi="Arial Narrow" w:cstheme="majorHAnsi"/>
                <w:i/>
                <w:sz w:val="18"/>
                <w:szCs w:val="18"/>
              </w:rPr>
            </w:pPr>
            <w:r>
              <w:rPr>
                <w:rFonts w:ascii="Arial Narrow" w:hAnsi="Arial Narrow" w:cstheme="majorHAnsi"/>
                <w:i/>
                <w:sz w:val="18"/>
                <w:szCs w:val="18"/>
              </w:rPr>
              <w:t xml:space="preserve">                                     </w:t>
            </w:r>
            <w:r w:rsidRPr="00D71F28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to </w:t>
            </w:r>
            <w:proofErr w:type="spellStart"/>
            <w:r w:rsidRPr="00D71F28">
              <w:rPr>
                <w:rFonts w:ascii="Arial Narrow" w:hAnsi="Arial Narrow" w:cstheme="majorHAnsi"/>
                <w:i/>
                <w:sz w:val="18"/>
                <w:szCs w:val="18"/>
              </w:rPr>
              <w:t>coreq</w:t>
            </w:r>
            <w:proofErr w:type="spellEnd"/>
          </w:p>
          <w:p w14:paraId="343EF8F9" w14:textId="77777777" w:rsidR="00D71F28" w:rsidRPr="00D71F28" w:rsidRDefault="008C13C3" w:rsidP="00D71F28">
            <w:pPr>
              <w:pStyle w:val="ListParagraph"/>
              <w:spacing w:after="0" w:line="240" w:lineRule="auto"/>
              <w:ind w:left="1080"/>
              <w:rPr>
                <w:rFonts w:ascii="Arial Narrow" w:hAnsi="Arial Narrow" w:cstheme="majorHAnsi"/>
                <w:i/>
                <w:sz w:val="18"/>
                <w:szCs w:val="18"/>
              </w:rPr>
            </w:pP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MUS 135 </w:t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sym w:font="Wingdings" w:char="F0E0"/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 MUS 6A</w:t>
            </w:r>
            <w:r w:rsidR="00D71F28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r w:rsidR="00D71F28" w:rsidRPr="00D71F28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May have been taken previously </w:t>
            </w:r>
          </w:p>
          <w:p w14:paraId="08AFFE9E" w14:textId="6EE23747" w:rsidR="008C13C3" w:rsidRPr="00D71F28" w:rsidRDefault="00D71F28" w:rsidP="00D71F28">
            <w:pPr>
              <w:pStyle w:val="ListParagraph"/>
              <w:spacing w:after="0" w:line="240" w:lineRule="auto"/>
              <w:ind w:left="1080"/>
              <w:rPr>
                <w:rFonts w:ascii="Arial Narrow" w:hAnsi="Arial Narrow" w:cstheme="majorHAnsi"/>
                <w:i/>
                <w:sz w:val="18"/>
                <w:szCs w:val="18"/>
              </w:rPr>
            </w:pPr>
            <w:r w:rsidRPr="00D71F28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                                    added to </w:t>
            </w:r>
            <w:proofErr w:type="spellStart"/>
            <w:r w:rsidRPr="00D71F28">
              <w:rPr>
                <w:rFonts w:ascii="Arial Narrow" w:hAnsi="Arial Narrow" w:cstheme="majorHAnsi"/>
                <w:i/>
                <w:sz w:val="18"/>
                <w:szCs w:val="18"/>
              </w:rPr>
              <w:t>coreq</w:t>
            </w:r>
            <w:proofErr w:type="spellEnd"/>
          </w:p>
          <w:p w14:paraId="776FA24A" w14:textId="1438B93A" w:rsidR="00D71F28" w:rsidRPr="00D71F28" w:rsidRDefault="008C13C3" w:rsidP="00D71F28">
            <w:pPr>
              <w:pStyle w:val="ListParagraph"/>
              <w:spacing w:after="0" w:line="240" w:lineRule="auto"/>
              <w:ind w:left="1080"/>
              <w:rPr>
                <w:rFonts w:ascii="Arial Narrow" w:hAnsi="Arial Narrow" w:cstheme="majorHAnsi"/>
                <w:i/>
                <w:sz w:val="18"/>
                <w:szCs w:val="18"/>
              </w:rPr>
            </w:pP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MUS 140 </w:t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sym w:font="Wingdings" w:char="F0E0"/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 MUS 3C</w:t>
            </w:r>
            <w:r w:rsidR="00D71F28" w:rsidRPr="00D71F28">
              <w:rPr>
                <w:rFonts w:ascii="Arial Narrow" w:hAnsi="Arial Narrow" w:cstheme="majorHAnsi"/>
                <w:b/>
                <w:i/>
                <w:sz w:val="18"/>
                <w:szCs w:val="18"/>
              </w:rPr>
              <w:t xml:space="preserve"> </w:t>
            </w:r>
            <w:r w:rsidR="00D71F28" w:rsidRPr="00D71F28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May have been taken previously </w:t>
            </w:r>
          </w:p>
          <w:p w14:paraId="0E139659" w14:textId="3EC79A8C" w:rsidR="008C13C3" w:rsidRPr="00397A17" w:rsidRDefault="00D71F28" w:rsidP="00397A17">
            <w:pPr>
              <w:pStyle w:val="ListParagraph"/>
              <w:spacing w:after="0" w:line="240" w:lineRule="auto"/>
              <w:ind w:left="1080"/>
              <w:rPr>
                <w:rFonts w:ascii="Arial Narrow" w:hAnsi="Arial Narrow" w:cstheme="majorHAnsi"/>
                <w:i/>
                <w:sz w:val="18"/>
                <w:szCs w:val="18"/>
              </w:rPr>
            </w:pPr>
            <w:r w:rsidRPr="00D71F28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                                    </w:t>
            </w:r>
            <w:proofErr w:type="gramStart"/>
            <w:r w:rsidRPr="00D71F28">
              <w:rPr>
                <w:rFonts w:ascii="Arial Narrow" w:hAnsi="Arial Narrow" w:cstheme="majorHAnsi"/>
                <w:i/>
                <w:sz w:val="18"/>
                <w:szCs w:val="18"/>
              </w:rPr>
              <w:t>to</w:t>
            </w:r>
            <w:proofErr w:type="gramEnd"/>
            <w:r w:rsidRPr="00D71F28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 </w:t>
            </w:r>
            <w:proofErr w:type="spellStart"/>
            <w:r w:rsidRPr="00D71F28">
              <w:rPr>
                <w:rFonts w:ascii="Arial Narrow" w:hAnsi="Arial Narrow" w:cstheme="majorHAnsi"/>
                <w:i/>
                <w:sz w:val="18"/>
                <w:szCs w:val="18"/>
              </w:rPr>
              <w:t>coreq</w:t>
            </w:r>
            <w:proofErr w:type="spellEnd"/>
            <w:r w:rsidRPr="00D71F28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. Advisory added: </w:t>
            </w:r>
            <w:r w:rsidR="00397A17" w:rsidRPr="00D71F28">
              <w:rPr>
                <w:rFonts w:ascii="Arial Narrow" w:hAnsi="Arial Narrow" w:cstheme="majorHAnsi"/>
                <w:i/>
                <w:sz w:val="18"/>
                <w:szCs w:val="18"/>
              </w:rPr>
              <w:t>MUS 10B</w:t>
            </w:r>
          </w:p>
          <w:p w14:paraId="2AEF5A93" w14:textId="77777777" w:rsidR="00D71F28" w:rsidRPr="00D71F28" w:rsidRDefault="008C13C3" w:rsidP="00D71F28">
            <w:pPr>
              <w:pStyle w:val="ListParagraph"/>
              <w:spacing w:after="0" w:line="240" w:lineRule="auto"/>
              <w:ind w:left="1080"/>
              <w:rPr>
                <w:rFonts w:ascii="Arial Narrow" w:hAnsi="Arial Narrow" w:cstheme="majorHAnsi"/>
                <w:i/>
                <w:sz w:val="18"/>
                <w:szCs w:val="18"/>
              </w:rPr>
            </w:pP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MUS 145 </w:t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sym w:font="Wingdings" w:char="F0E0"/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 MUS 6B</w:t>
            </w:r>
            <w:r w:rsidR="00D71F28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r w:rsidR="00D71F28" w:rsidRPr="00D71F28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May have been taken previously </w:t>
            </w:r>
          </w:p>
          <w:p w14:paraId="3B72871B" w14:textId="77777777" w:rsidR="00D71F28" w:rsidRPr="00D71F28" w:rsidRDefault="00D71F28" w:rsidP="00D71F28">
            <w:pPr>
              <w:pStyle w:val="ListParagraph"/>
              <w:spacing w:after="0" w:line="240" w:lineRule="auto"/>
              <w:ind w:left="1080"/>
              <w:rPr>
                <w:rFonts w:ascii="Arial Narrow" w:hAnsi="Arial Narrow" w:cstheme="majorHAnsi"/>
                <w:i/>
                <w:sz w:val="18"/>
                <w:szCs w:val="18"/>
              </w:rPr>
            </w:pPr>
            <w:r w:rsidRPr="00D71F28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                                    </w:t>
            </w:r>
            <w:proofErr w:type="gramStart"/>
            <w:r w:rsidRPr="00D71F28">
              <w:rPr>
                <w:rFonts w:ascii="Arial Narrow" w:hAnsi="Arial Narrow" w:cstheme="majorHAnsi"/>
                <w:i/>
                <w:sz w:val="18"/>
                <w:szCs w:val="18"/>
              </w:rPr>
              <w:t>added</w:t>
            </w:r>
            <w:proofErr w:type="gramEnd"/>
            <w:r w:rsidRPr="00D71F28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 to </w:t>
            </w:r>
            <w:proofErr w:type="spellStart"/>
            <w:r w:rsidRPr="00D71F28">
              <w:rPr>
                <w:rFonts w:ascii="Arial Narrow" w:hAnsi="Arial Narrow" w:cstheme="majorHAnsi"/>
                <w:i/>
                <w:sz w:val="18"/>
                <w:szCs w:val="18"/>
              </w:rPr>
              <w:t>coreq</w:t>
            </w:r>
            <w:proofErr w:type="spellEnd"/>
            <w:r w:rsidRPr="00D71F28">
              <w:rPr>
                <w:rFonts w:ascii="Arial Narrow" w:hAnsi="Arial Narrow" w:cstheme="majorHAnsi"/>
                <w:i/>
                <w:sz w:val="18"/>
                <w:szCs w:val="18"/>
              </w:rPr>
              <w:t>.</w:t>
            </w:r>
          </w:p>
          <w:p w14:paraId="201841DD" w14:textId="16580BCB" w:rsidR="008C13C3" w:rsidRPr="00D71F28" w:rsidRDefault="008C13C3" w:rsidP="00D71F28">
            <w:pPr>
              <w:pStyle w:val="ListParagraph"/>
              <w:spacing w:after="0" w:line="240" w:lineRule="auto"/>
              <w:ind w:left="1080"/>
              <w:rPr>
                <w:rFonts w:ascii="Arial Narrow" w:hAnsi="Arial Narrow" w:cstheme="majorHAnsi"/>
                <w:sz w:val="18"/>
                <w:szCs w:val="18"/>
              </w:rPr>
            </w:pP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lastRenderedPageBreak/>
              <w:t xml:space="preserve">MUS 160 </w:t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sym w:font="Wingdings" w:char="F0E0"/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 MUS 16</w:t>
            </w:r>
            <w:r w:rsidR="00D71F28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r w:rsidR="00D71F28" w:rsidRPr="00D71F28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Added to textual </w:t>
            </w:r>
            <w:proofErr w:type="spellStart"/>
            <w:r w:rsidR="00D71F28" w:rsidRPr="00D71F28">
              <w:rPr>
                <w:rFonts w:ascii="Arial Narrow" w:hAnsi="Arial Narrow" w:cstheme="majorHAnsi"/>
                <w:i/>
                <w:sz w:val="18"/>
                <w:szCs w:val="18"/>
              </w:rPr>
              <w:t>prereq</w:t>
            </w:r>
            <w:proofErr w:type="spellEnd"/>
          </w:p>
          <w:p w14:paraId="442B0652" w14:textId="012FF7CC" w:rsidR="008C13C3" w:rsidRPr="00D71F28" w:rsidRDefault="008C13C3" w:rsidP="00D71F28">
            <w:pPr>
              <w:pStyle w:val="ListParagraph"/>
              <w:spacing w:after="0" w:line="240" w:lineRule="auto"/>
              <w:ind w:left="1080"/>
              <w:rPr>
                <w:rFonts w:ascii="Arial Narrow" w:hAnsi="Arial Narrow" w:cstheme="majorHAnsi"/>
                <w:sz w:val="18"/>
                <w:szCs w:val="18"/>
              </w:rPr>
            </w:pP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MUS 170 </w:t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sym w:font="Wingdings" w:char="F0E0"/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 MUS 17A</w:t>
            </w:r>
            <w:r w:rsidR="00D71F28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r w:rsidR="00D71F28" w:rsidRPr="00D71F28">
              <w:rPr>
                <w:rFonts w:ascii="Arial Narrow" w:hAnsi="Arial Narrow" w:cstheme="majorHAnsi"/>
                <w:i/>
                <w:sz w:val="18"/>
                <w:szCs w:val="18"/>
              </w:rPr>
              <w:t>None</w:t>
            </w:r>
          </w:p>
          <w:p w14:paraId="1009E27A" w14:textId="091E16AC" w:rsidR="008C13C3" w:rsidRPr="00D71F28" w:rsidRDefault="008C13C3" w:rsidP="00D71F28">
            <w:pPr>
              <w:pStyle w:val="ListParagraph"/>
              <w:spacing w:after="0" w:line="240" w:lineRule="auto"/>
              <w:ind w:left="1080"/>
              <w:rPr>
                <w:rFonts w:ascii="Arial Narrow" w:hAnsi="Arial Narrow" w:cstheme="majorHAnsi"/>
                <w:sz w:val="18"/>
                <w:szCs w:val="18"/>
              </w:rPr>
            </w:pP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MUS 171 </w:t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sym w:font="Wingdings" w:char="F0E0"/>
            </w:r>
            <w:r w:rsidRPr="00932A8B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 MUS 10A</w:t>
            </w:r>
            <w:r w:rsidR="00932A8B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proofErr w:type="spellStart"/>
            <w:r w:rsidR="00932A8B" w:rsidRPr="00932A8B">
              <w:rPr>
                <w:rFonts w:ascii="Arial Narrow" w:hAnsi="Arial Narrow" w:cstheme="majorHAnsi"/>
                <w:i/>
                <w:sz w:val="18"/>
                <w:szCs w:val="18"/>
              </w:rPr>
              <w:t>Prereq</w:t>
            </w:r>
            <w:proofErr w:type="spellEnd"/>
            <w:r w:rsidR="00932A8B" w:rsidRPr="00932A8B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 added MUS 17A</w:t>
            </w:r>
          </w:p>
          <w:p w14:paraId="34487968" w14:textId="77777777" w:rsidR="00932A8B" w:rsidRDefault="008C13C3" w:rsidP="008C13C3">
            <w:pPr>
              <w:pStyle w:val="ListParagraph"/>
              <w:ind w:left="1080"/>
              <w:rPr>
                <w:rFonts w:ascii="Arial Narrow" w:hAnsi="Arial Narrow" w:cstheme="majorHAnsi"/>
                <w:i/>
                <w:sz w:val="18"/>
                <w:szCs w:val="18"/>
              </w:rPr>
            </w:pPr>
            <w:r w:rsidRPr="00100694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MUS 172 </w:t>
            </w:r>
            <w:r w:rsidRPr="00100694">
              <w:rPr>
                <w:rFonts w:ascii="Arial Narrow" w:hAnsi="Arial Narrow" w:cstheme="majorHAnsi"/>
                <w:b/>
                <w:sz w:val="18"/>
                <w:szCs w:val="18"/>
              </w:rPr>
              <w:sym w:font="Wingdings" w:char="F0E0"/>
            </w:r>
            <w:r w:rsidRPr="00100694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 MUS 10B</w:t>
            </w:r>
            <w:r w:rsidR="00932A8B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r w:rsidR="00932A8B" w:rsidRPr="00932A8B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Removed textual </w:t>
            </w:r>
            <w:proofErr w:type="spellStart"/>
            <w:r w:rsidR="00932A8B" w:rsidRPr="00932A8B">
              <w:rPr>
                <w:rFonts w:ascii="Arial Narrow" w:hAnsi="Arial Narrow" w:cstheme="majorHAnsi"/>
                <w:i/>
                <w:sz w:val="18"/>
                <w:szCs w:val="18"/>
              </w:rPr>
              <w:t>prereq</w:t>
            </w:r>
            <w:proofErr w:type="spellEnd"/>
            <w:r w:rsidR="00932A8B" w:rsidRPr="00932A8B">
              <w:rPr>
                <w:rFonts w:ascii="Arial Narrow" w:hAnsi="Arial Narrow" w:cstheme="majorHAnsi"/>
                <w:i/>
                <w:sz w:val="18"/>
                <w:szCs w:val="18"/>
              </w:rPr>
              <w:t xml:space="preserve">: or </w:t>
            </w:r>
          </w:p>
          <w:p w14:paraId="5D2CF853" w14:textId="0FB1DAE8" w:rsidR="008C13C3" w:rsidRPr="00480B67" w:rsidRDefault="00932A8B" w:rsidP="008C13C3">
            <w:pPr>
              <w:pStyle w:val="ListParagraph"/>
              <w:ind w:left="1080"/>
              <w:rPr>
                <w:rFonts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 xml:space="preserve">                                      </w:t>
            </w:r>
            <w:r w:rsidRPr="00932A8B">
              <w:rPr>
                <w:rFonts w:ascii="Arial Narrow" w:hAnsi="Arial Narrow" w:cstheme="majorHAnsi"/>
                <w:i/>
                <w:sz w:val="18"/>
                <w:szCs w:val="18"/>
              </w:rPr>
              <w:t>admission by audition</w:t>
            </w:r>
          </w:p>
        </w:tc>
        <w:tc>
          <w:tcPr>
            <w:tcW w:w="7626" w:type="dxa"/>
          </w:tcPr>
          <w:p w14:paraId="1B37414A" w14:textId="77777777" w:rsidR="00DC7BDC" w:rsidRDefault="00DC7BDC" w:rsidP="006A4E7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3F673D" w14:textId="7DFC0AC9" w:rsidR="00C42D59" w:rsidRPr="005A6693" w:rsidRDefault="00C42D59" w:rsidP="005A6693">
            <w:pPr>
              <w:rPr>
                <w:rFonts w:ascii="Calibri" w:hAnsi="Calibri" w:cs="Calibri"/>
                <w:szCs w:val="20"/>
              </w:rPr>
            </w:pPr>
          </w:p>
        </w:tc>
      </w:tr>
      <w:tr w:rsidR="00211F82" w:rsidRPr="0060312C" w14:paraId="243B650C" w14:textId="77777777" w:rsidTr="006A4E7B">
        <w:tc>
          <w:tcPr>
            <w:tcW w:w="5324" w:type="dxa"/>
          </w:tcPr>
          <w:p w14:paraId="75B3F7A6" w14:textId="01B7B51E" w:rsidR="00C51295" w:rsidRPr="001A2FED" w:rsidRDefault="00211F82" w:rsidP="001A2FED">
            <w:pPr>
              <w:pStyle w:val="ListParagraph"/>
              <w:numPr>
                <w:ilvl w:val="0"/>
                <w:numId w:val="9"/>
              </w:numPr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Discussion</w:t>
            </w:r>
          </w:p>
        </w:tc>
        <w:tc>
          <w:tcPr>
            <w:tcW w:w="7626" w:type="dxa"/>
          </w:tcPr>
          <w:p w14:paraId="143083C2" w14:textId="77777777" w:rsidR="00211F82" w:rsidRPr="0060312C" w:rsidRDefault="00211F82" w:rsidP="006A4E7B">
            <w:pPr>
              <w:rPr>
                <w:rFonts w:ascii="Calibri" w:hAnsi="Calibri" w:cs="Calibri"/>
                <w:szCs w:val="20"/>
              </w:rPr>
            </w:pPr>
          </w:p>
        </w:tc>
      </w:tr>
      <w:tr w:rsidR="00211F82" w:rsidRPr="0060312C" w14:paraId="71D30C0A" w14:textId="77777777" w:rsidTr="006A4E7B">
        <w:tc>
          <w:tcPr>
            <w:tcW w:w="5324" w:type="dxa"/>
          </w:tcPr>
          <w:p w14:paraId="2A01117C" w14:textId="3186568D" w:rsidR="00B85158" w:rsidRPr="00B85158" w:rsidRDefault="008366C3" w:rsidP="00B85158">
            <w:pPr>
              <w:pStyle w:val="ListParagraph"/>
              <w:numPr>
                <w:ilvl w:val="0"/>
                <w:numId w:val="9"/>
              </w:numPr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Action</w:t>
            </w:r>
          </w:p>
          <w:p w14:paraId="34C8E133" w14:textId="77777777" w:rsidR="00C31EDD" w:rsidRDefault="00980786" w:rsidP="00546515">
            <w:pPr>
              <w:pStyle w:val="ListParagraph"/>
              <w:numPr>
                <w:ilvl w:val="0"/>
                <w:numId w:val="11"/>
              </w:num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Approval</w:t>
            </w:r>
            <w:r w:rsidR="009D46DB">
              <w:rPr>
                <w:rFonts w:cstheme="majorHAnsi"/>
                <w:sz w:val="20"/>
                <w:szCs w:val="20"/>
              </w:rPr>
              <w:t xml:space="preserve"> of th</w:t>
            </w:r>
            <w:r w:rsidR="009A5DF5">
              <w:rPr>
                <w:rFonts w:cstheme="majorHAnsi"/>
                <w:sz w:val="20"/>
                <w:szCs w:val="20"/>
              </w:rPr>
              <w:t xml:space="preserve">e consent agenda for </w:t>
            </w:r>
            <w:r w:rsidR="00546515">
              <w:rPr>
                <w:rFonts w:cstheme="majorHAnsi"/>
                <w:sz w:val="20"/>
                <w:szCs w:val="20"/>
              </w:rPr>
              <w:t xml:space="preserve">September </w:t>
            </w:r>
            <w:r w:rsidR="00481FFD">
              <w:rPr>
                <w:rFonts w:cstheme="majorHAnsi"/>
                <w:sz w:val="20"/>
                <w:szCs w:val="20"/>
              </w:rPr>
              <w:t>7</w:t>
            </w:r>
            <w:r w:rsidR="00553ADA">
              <w:rPr>
                <w:rFonts w:cstheme="majorHAnsi"/>
                <w:sz w:val="20"/>
                <w:szCs w:val="20"/>
              </w:rPr>
              <w:t>, 2021</w:t>
            </w:r>
            <w:r w:rsidR="006D57F1">
              <w:rPr>
                <w:rFonts w:cstheme="majorHAnsi"/>
                <w:sz w:val="20"/>
                <w:szCs w:val="20"/>
              </w:rPr>
              <w:t>.</w:t>
            </w:r>
          </w:p>
          <w:p w14:paraId="5D428243" w14:textId="74F810DF" w:rsidR="00546515" w:rsidRPr="006D57F1" w:rsidRDefault="00546515" w:rsidP="00546515">
            <w:pPr>
              <w:pStyle w:val="ListParagraph"/>
              <w:numPr>
                <w:ilvl w:val="0"/>
                <w:numId w:val="11"/>
              </w:num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Approval of the review agenda for September 7, 2021</w:t>
            </w:r>
          </w:p>
        </w:tc>
        <w:tc>
          <w:tcPr>
            <w:tcW w:w="7626" w:type="dxa"/>
          </w:tcPr>
          <w:p w14:paraId="4654E22A" w14:textId="13F1735F" w:rsidR="00C31EDD" w:rsidRDefault="00726F58" w:rsidP="006D57F1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ARAB 2 pulled from consent. Moved to the review agenda. Approved </w:t>
            </w:r>
          </w:p>
          <w:p w14:paraId="5D1B0D1D" w14:textId="6D6CB4B8" w:rsidR="00546515" w:rsidRPr="006D57F1" w:rsidRDefault="003B0504" w:rsidP="006D57F1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Motion to approved ARAB 2 as a modification in prerequisites.</w:t>
            </w:r>
          </w:p>
        </w:tc>
      </w:tr>
      <w:tr w:rsidR="00211F82" w:rsidRPr="0060312C" w14:paraId="754D2C9F" w14:textId="77777777" w:rsidTr="006A4E7B">
        <w:tc>
          <w:tcPr>
            <w:tcW w:w="5324" w:type="dxa"/>
          </w:tcPr>
          <w:p w14:paraId="4881DB29" w14:textId="7AB2370B" w:rsidR="0077697B" w:rsidRPr="00F06CDA" w:rsidRDefault="0077697B" w:rsidP="00F06CDA">
            <w:pPr>
              <w:pStyle w:val="ListParagraph"/>
              <w:numPr>
                <w:ilvl w:val="0"/>
                <w:numId w:val="9"/>
              </w:numPr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Subcommittee for GE and Transfer</w:t>
            </w:r>
          </w:p>
        </w:tc>
        <w:tc>
          <w:tcPr>
            <w:tcW w:w="7626" w:type="dxa"/>
          </w:tcPr>
          <w:p w14:paraId="38C193BB" w14:textId="35000090" w:rsidR="0013691D" w:rsidRPr="00F06CDA" w:rsidRDefault="0013691D" w:rsidP="00F06CDA">
            <w:pPr>
              <w:rPr>
                <w:rFonts w:ascii="Calibri" w:hAnsi="Calibri" w:cs="Calibri"/>
                <w:szCs w:val="20"/>
              </w:rPr>
            </w:pPr>
          </w:p>
        </w:tc>
      </w:tr>
      <w:tr w:rsidR="00211F82" w:rsidRPr="0060312C" w14:paraId="1E25D693" w14:textId="77777777" w:rsidTr="006A4E7B">
        <w:tc>
          <w:tcPr>
            <w:tcW w:w="5324" w:type="dxa"/>
          </w:tcPr>
          <w:p w14:paraId="2CB5B8BD" w14:textId="77777777" w:rsidR="00211F82" w:rsidRDefault="00211F82" w:rsidP="0013691D">
            <w:pPr>
              <w:pStyle w:val="ListParagraph"/>
              <w:numPr>
                <w:ilvl w:val="0"/>
                <w:numId w:val="21"/>
              </w:numPr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Issue Bin</w:t>
            </w:r>
          </w:p>
        </w:tc>
        <w:tc>
          <w:tcPr>
            <w:tcW w:w="7626" w:type="dxa"/>
          </w:tcPr>
          <w:p w14:paraId="527CF091" w14:textId="77777777" w:rsidR="00211F82" w:rsidRPr="0060312C" w:rsidRDefault="00211F82" w:rsidP="006A4E7B">
            <w:pPr>
              <w:rPr>
                <w:rFonts w:ascii="Calibri" w:hAnsi="Calibri" w:cs="Calibri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404"/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159"/>
        <w:gridCol w:w="3240"/>
        <w:gridCol w:w="2340"/>
        <w:gridCol w:w="3060"/>
      </w:tblGrid>
      <w:tr w:rsidR="002B232E" w:rsidRPr="0060312C" w14:paraId="24E86B9A" w14:textId="77777777" w:rsidTr="00257669">
        <w:trPr>
          <w:trHeight w:val="584"/>
        </w:trPr>
        <w:tc>
          <w:tcPr>
            <w:tcW w:w="2161" w:type="dxa"/>
            <w:shd w:val="clear" w:color="auto" w:fill="D9D9D9" w:themeFill="background1" w:themeFillShade="D9"/>
          </w:tcPr>
          <w:p w14:paraId="576936BA" w14:textId="77777777" w:rsidR="002B232E" w:rsidRPr="002B7907" w:rsidRDefault="002B232E" w:rsidP="00257669">
            <w:pPr>
              <w:pStyle w:val="Heading1"/>
              <w:tabs>
                <w:tab w:val="left" w:pos="39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2021-22 </w:t>
            </w:r>
            <w:r w:rsidRPr="002B7907">
              <w:rPr>
                <w:rFonts w:ascii="Tahoma" w:hAnsi="Tahoma" w:cs="Tahoma"/>
                <w:sz w:val="16"/>
                <w:szCs w:val="16"/>
              </w:rPr>
              <w:t>Meetings</w:t>
            </w:r>
          </w:p>
          <w:p w14:paraId="7A656E09" w14:textId="77777777" w:rsidR="002B232E" w:rsidRPr="002B7907" w:rsidRDefault="002B232E" w:rsidP="00257669">
            <w:pPr>
              <w:pStyle w:val="Heading1"/>
              <w:tabs>
                <w:tab w:val="left" w:pos="3960"/>
              </w:tabs>
              <w:rPr>
                <w:rFonts w:ascii="Tahoma" w:hAnsi="Tahoma" w:cs="Tahoma"/>
                <w:sz w:val="16"/>
                <w:szCs w:val="16"/>
              </w:rPr>
            </w:pPr>
            <w:r w:rsidRPr="002B7907">
              <w:rPr>
                <w:rFonts w:ascii="Tahoma" w:hAnsi="Tahoma" w:cs="Tahoma"/>
                <w:b w:val="0"/>
                <w:sz w:val="16"/>
                <w:szCs w:val="16"/>
              </w:rPr>
              <w:t>1:30 PM—3:00PM</w:t>
            </w:r>
          </w:p>
          <w:p w14:paraId="203B41C3" w14:textId="77777777" w:rsidR="002B232E" w:rsidRDefault="002B232E" w:rsidP="00257669">
            <w:pPr>
              <w:rPr>
                <w:rFonts w:ascii="Tahoma" w:eastAsia="Times New Roman" w:hAnsi="Tahoma" w:cs="Tahoma"/>
                <w:b/>
                <w:sz w:val="14"/>
                <w:szCs w:val="16"/>
                <w:u w:val="none"/>
              </w:rPr>
            </w:pPr>
          </w:p>
          <w:p w14:paraId="1C569E4C" w14:textId="77777777" w:rsidR="002B232E" w:rsidRPr="00CA1D08" w:rsidRDefault="002B232E" w:rsidP="00257669">
            <w:pPr>
              <w:jc w:val="center"/>
              <w:rPr>
                <w:b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420395E3" w14:textId="77777777" w:rsidR="002B232E" w:rsidRPr="002B7907" w:rsidRDefault="002B232E" w:rsidP="00257669">
            <w:pPr>
              <w:tabs>
                <w:tab w:val="left" w:pos="1890"/>
              </w:tabs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Fall 2021</w:t>
            </w:r>
          </w:p>
          <w:p w14:paraId="1E99FBDC" w14:textId="77777777" w:rsidR="002B232E" w:rsidRPr="00030427" w:rsidRDefault="002B232E" w:rsidP="00257669">
            <w:pPr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14:paraId="145FEAF6" w14:textId="77777777" w:rsidR="002B232E" w:rsidRPr="007E3813" w:rsidRDefault="002B232E" w:rsidP="00257669">
            <w:pPr>
              <w:tabs>
                <w:tab w:val="left" w:pos="1890"/>
              </w:tabs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August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31</w:t>
            </w:r>
          </w:p>
          <w:p w14:paraId="3EC59025" w14:textId="77777777" w:rsidR="002B232E" w:rsidRPr="002B7907" w:rsidRDefault="002B232E" w:rsidP="00257669">
            <w:pPr>
              <w:tabs>
                <w:tab w:val="left" w:pos="189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B7907">
              <w:rPr>
                <w:rFonts w:ascii="Tahoma" w:hAnsi="Tahoma" w:cs="Tahoma"/>
                <w:b/>
                <w:i/>
                <w:sz w:val="16"/>
                <w:szCs w:val="16"/>
              </w:rPr>
              <w:t>September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7, 14, 21, 28</w:t>
            </w:r>
          </w:p>
          <w:p w14:paraId="3C37BECC" w14:textId="77777777" w:rsidR="002B232E" w:rsidRPr="002B7907" w:rsidRDefault="002B232E" w:rsidP="00257669">
            <w:pPr>
              <w:tabs>
                <w:tab w:val="left" w:pos="1890"/>
              </w:tabs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2B7907">
              <w:rPr>
                <w:rFonts w:ascii="Tahoma" w:hAnsi="Tahoma" w:cs="Tahoma"/>
                <w:b/>
                <w:i/>
                <w:sz w:val="16"/>
                <w:szCs w:val="16"/>
              </w:rPr>
              <w:t>October</w:t>
            </w:r>
            <w:r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 </w:t>
            </w:r>
            <w:r w:rsidRPr="00661F26">
              <w:rPr>
                <w:rFonts w:ascii="Tahoma" w:hAnsi="Tahoma" w:cs="Tahoma"/>
                <w:i/>
                <w:sz w:val="16"/>
                <w:szCs w:val="16"/>
              </w:rPr>
              <w:t>5</w:t>
            </w:r>
            <w:r>
              <w:rPr>
                <w:rFonts w:ascii="Tahoma" w:hAnsi="Tahoma" w:cs="Tahoma"/>
                <w:sz w:val="16"/>
                <w:szCs w:val="16"/>
              </w:rPr>
              <w:t>, 12, 19, 26</w:t>
            </w:r>
          </w:p>
          <w:p w14:paraId="419F6C67" w14:textId="77777777" w:rsidR="002B232E" w:rsidRPr="002B7907" w:rsidRDefault="002B232E" w:rsidP="00257669">
            <w:pPr>
              <w:tabs>
                <w:tab w:val="left" w:pos="1890"/>
              </w:tabs>
              <w:rPr>
                <w:rFonts w:ascii="Tahoma" w:hAnsi="Tahoma" w:cs="Tahoma"/>
                <w:sz w:val="16"/>
                <w:szCs w:val="16"/>
              </w:rPr>
            </w:pPr>
            <w:r w:rsidRPr="002B7907">
              <w:rPr>
                <w:rFonts w:ascii="Tahoma" w:hAnsi="Tahoma" w:cs="Tahoma"/>
                <w:b/>
                <w:i/>
                <w:sz w:val="16"/>
                <w:szCs w:val="16"/>
              </w:rPr>
              <w:t>November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2, 9, 16, 23, 30</w:t>
            </w:r>
          </w:p>
          <w:p w14:paraId="1C0E9286" w14:textId="77777777" w:rsidR="002B232E" w:rsidRPr="00030427" w:rsidRDefault="002B232E" w:rsidP="00257669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2B7907">
              <w:rPr>
                <w:rFonts w:ascii="Tahoma" w:hAnsi="Tahoma" w:cs="Tahoma"/>
                <w:b/>
                <w:i/>
                <w:sz w:val="16"/>
                <w:szCs w:val="16"/>
              </w:rPr>
              <w:t>December</w:t>
            </w:r>
            <w:r w:rsidRPr="002B7907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7 (tentative)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7617CFC1" w14:textId="77777777" w:rsidR="002B232E" w:rsidRDefault="002B232E" w:rsidP="00257669">
            <w:pPr>
              <w:tabs>
                <w:tab w:val="left" w:pos="1890"/>
              </w:tabs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Spring 2022</w:t>
            </w:r>
          </w:p>
          <w:p w14:paraId="0A8A1E58" w14:textId="77777777" w:rsidR="002B232E" w:rsidRPr="00030427" w:rsidRDefault="002B232E" w:rsidP="00257669">
            <w:pPr>
              <w:tabs>
                <w:tab w:val="left" w:pos="1890"/>
              </w:tabs>
              <w:jc w:val="right"/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6FBAD9ED" w14:textId="77777777" w:rsidR="002B232E" w:rsidRPr="002B7907" w:rsidRDefault="002B232E" w:rsidP="00257669">
            <w:pPr>
              <w:tabs>
                <w:tab w:val="left" w:pos="1890"/>
              </w:tabs>
              <w:rPr>
                <w:rFonts w:ascii="Tahoma" w:hAnsi="Tahoma" w:cs="Tahoma"/>
                <w:sz w:val="16"/>
                <w:szCs w:val="16"/>
              </w:rPr>
            </w:pPr>
            <w:r w:rsidRPr="002B7907">
              <w:rPr>
                <w:rFonts w:ascii="Tahoma" w:hAnsi="Tahoma" w:cs="Tahoma"/>
                <w:b/>
                <w:i/>
                <w:sz w:val="16"/>
                <w:szCs w:val="16"/>
              </w:rPr>
              <w:t>March</w:t>
            </w:r>
            <w:r>
              <w:rPr>
                <w:rFonts w:ascii="Tahoma" w:hAnsi="Tahoma" w:cs="Tahoma"/>
                <w:sz w:val="16"/>
                <w:szCs w:val="16"/>
              </w:rPr>
              <w:t xml:space="preserve"> 1, 8, 15, 22, 29</w:t>
            </w:r>
          </w:p>
          <w:p w14:paraId="6E474FA2" w14:textId="77777777" w:rsidR="002B232E" w:rsidRPr="002B7907" w:rsidRDefault="002B232E" w:rsidP="00257669">
            <w:pPr>
              <w:tabs>
                <w:tab w:val="left" w:pos="189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B7907">
              <w:rPr>
                <w:rFonts w:ascii="Tahoma" w:hAnsi="Tahoma" w:cs="Tahoma"/>
                <w:b/>
                <w:i/>
                <w:sz w:val="16"/>
                <w:szCs w:val="16"/>
              </w:rPr>
              <w:t>April</w:t>
            </w:r>
            <w:r>
              <w:rPr>
                <w:rFonts w:ascii="Tahoma" w:hAnsi="Tahoma" w:cs="Tahoma"/>
                <w:sz w:val="16"/>
                <w:szCs w:val="16"/>
              </w:rPr>
              <w:t xml:space="preserve">  5, 12, 19, 26</w:t>
            </w:r>
          </w:p>
          <w:p w14:paraId="40C6E17A" w14:textId="77777777" w:rsidR="002B232E" w:rsidRPr="002B7907" w:rsidRDefault="002B232E" w:rsidP="00257669">
            <w:pPr>
              <w:tabs>
                <w:tab w:val="left" w:pos="1890"/>
              </w:tabs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7907">
              <w:rPr>
                <w:rFonts w:ascii="Tahoma" w:hAnsi="Tahoma" w:cs="Tahoma"/>
                <w:b/>
                <w:i/>
                <w:sz w:val="16"/>
                <w:szCs w:val="16"/>
              </w:rPr>
              <w:t>May</w:t>
            </w:r>
            <w:r>
              <w:rPr>
                <w:rFonts w:ascii="Tahoma" w:hAnsi="Tahoma" w:cs="Tahoma"/>
                <w:sz w:val="16"/>
                <w:szCs w:val="16"/>
              </w:rPr>
              <w:t xml:space="preserve">  3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 10, 17, 24. 31</w:t>
            </w:r>
          </w:p>
          <w:p w14:paraId="28C4E741" w14:textId="77777777" w:rsidR="002B232E" w:rsidRPr="00030427" w:rsidRDefault="002B232E" w:rsidP="00257669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June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7 (tentative)</w:t>
            </w:r>
          </w:p>
        </w:tc>
      </w:tr>
    </w:tbl>
    <w:p w14:paraId="1779100A" w14:textId="0E72D1F6" w:rsidR="0060312C" w:rsidRDefault="0060312C" w:rsidP="00211F82">
      <w:pPr>
        <w:rPr>
          <w:b/>
        </w:rPr>
      </w:pPr>
    </w:p>
    <w:p w14:paraId="65ED954B" w14:textId="668550A9" w:rsidR="00686D16" w:rsidRDefault="00686D16" w:rsidP="00211F82">
      <w:pPr>
        <w:rPr>
          <w:b/>
        </w:rPr>
      </w:pPr>
    </w:p>
    <w:p w14:paraId="23744B3F" w14:textId="4BB9E977" w:rsidR="00686D16" w:rsidRPr="00686D16" w:rsidRDefault="00686D16" w:rsidP="00211F82">
      <w:pPr>
        <w:rPr>
          <w:b/>
          <w:sz w:val="32"/>
          <w:szCs w:val="32"/>
        </w:rPr>
      </w:pPr>
      <w:r w:rsidRPr="00686D16">
        <w:rPr>
          <w:b/>
          <w:color w:val="FF0000"/>
          <w:sz w:val="32"/>
          <w:szCs w:val="32"/>
        </w:rPr>
        <w:t xml:space="preserve">Link to </w:t>
      </w:r>
      <w:proofErr w:type="spellStart"/>
      <w:r w:rsidRPr="00686D16">
        <w:rPr>
          <w:b/>
          <w:color w:val="FF0000"/>
          <w:sz w:val="32"/>
          <w:szCs w:val="32"/>
        </w:rPr>
        <w:t>WebCMS</w:t>
      </w:r>
      <w:proofErr w:type="spellEnd"/>
      <w:r w:rsidRPr="00686D16">
        <w:rPr>
          <w:b/>
          <w:color w:val="FF0000"/>
          <w:sz w:val="32"/>
          <w:szCs w:val="32"/>
        </w:rPr>
        <w:t xml:space="preserve"> 10.0</w:t>
      </w:r>
      <w:r w:rsidRPr="00686D16">
        <w:rPr>
          <w:b/>
          <w:color w:val="FF0000"/>
          <w:sz w:val="32"/>
          <w:szCs w:val="32"/>
          <w:u w:val="none"/>
        </w:rPr>
        <w:t xml:space="preserve">      </w:t>
      </w:r>
      <w:hyperlink r:id="rId7" w:history="1">
        <w:r w:rsidRPr="00686D16">
          <w:rPr>
            <w:rStyle w:val="Hyperlink"/>
            <w:b/>
            <w:sz w:val="32"/>
            <w:szCs w:val="32"/>
          </w:rPr>
          <w:t>http://webcms10.mtsac.edu</w:t>
        </w:r>
      </w:hyperlink>
    </w:p>
    <w:sectPr w:rsidR="00686D16" w:rsidRPr="00686D16" w:rsidSect="004C2297">
      <w:type w:val="continuous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22A"/>
    <w:multiLevelType w:val="hybridMultilevel"/>
    <w:tmpl w:val="FBC43320"/>
    <w:lvl w:ilvl="0" w:tplc="AD3C5D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94FBA"/>
    <w:multiLevelType w:val="hybridMultilevel"/>
    <w:tmpl w:val="3620CC5E"/>
    <w:lvl w:ilvl="0" w:tplc="9C9460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E03995"/>
    <w:multiLevelType w:val="hybridMultilevel"/>
    <w:tmpl w:val="2286C8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4D53"/>
    <w:multiLevelType w:val="hybridMultilevel"/>
    <w:tmpl w:val="40986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24219"/>
    <w:multiLevelType w:val="hybridMultilevel"/>
    <w:tmpl w:val="5D747F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42628"/>
    <w:multiLevelType w:val="hybridMultilevel"/>
    <w:tmpl w:val="72848FD8"/>
    <w:lvl w:ilvl="0" w:tplc="6C883B4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F97601C"/>
    <w:multiLevelType w:val="hybridMultilevel"/>
    <w:tmpl w:val="37EA77DA"/>
    <w:lvl w:ilvl="0" w:tplc="7C66FAB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300B06"/>
    <w:multiLevelType w:val="hybridMultilevel"/>
    <w:tmpl w:val="E1B0B1D4"/>
    <w:lvl w:ilvl="0" w:tplc="2CA88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65935"/>
    <w:multiLevelType w:val="hybridMultilevel"/>
    <w:tmpl w:val="D20C9452"/>
    <w:lvl w:ilvl="0" w:tplc="B4DAC152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EB752F"/>
    <w:multiLevelType w:val="hybridMultilevel"/>
    <w:tmpl w:val="37E253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1518D"/>
    <w:multiLevelType w:val="hybridMultilevel"/>
    <w:tmpl w:val="07103DAA"/>
    <w:lvl w:ilvl="0" w:tplc="B15EDB50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3F4263E"/>
    <w:multiLevelType w:val="hybridMultilevel"/>
    <w:tmpl w:val="64D471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79033C1"/>
    <w:multiLevelType w:val="hybridMultilevel"/>
    <w:tmpl w:val="E6389A16"/>
    <w:lvl w:ilvl="0" w:tplc="6C043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D7874"/>
    <w:multiLevelType w:val="hybridMultilevel"/>
    <w:tmpl w:val="F33E254E"/>
    <w:lvl w:ilvl="0" w:tplc="786C37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CD4A7E"/>
    <w:multiLevelType w:val="hybridMultilevel"/>
    <w:tmpl w:val="23746286"/>
    <w:lvl w:ilvl="0" w:tplc="E70075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630E5A"/>
    <w:multiLevelType w:val="hybridMultilevel"/>
    <w:tmpl w:val="79CE3B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276D0"/>
    <w:multiLevelType w:val="hybridMultilevel"/>
    <w:tmpl w:val="F454F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223F8"/>
    <w:multiLevelType w:val="hybridMultilevel"/>
    <w:tmpl w:val="F1CE215C"/>
    <w:lvl w:ilvl="0" w:tplc="3F4CAC92">
      <w:start w:val="1"/>
      <w:numFmt w:val="upperLetter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C14892"/>
    <w:multiLevelType w:val="hybridMultilevel"/>
    <w:tmpl w:val="FB14B1CE"/>
    <w:lvl w:ilvl="0" w:tplc="9AD439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CE4C0A"/>
    <w:multiLevelType w:val="hybridMultilevel"/>
    <w:tmpl w:val="1436C734"/>
    <w:lvl w:ilvl="0" w:tplc="23D650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F3754E"/>
    <w:multiLevelType w:val="hybridMultilevel"/>
    <w:tmpl w:val="AC32994E"/>
    <w:lvl w:ilvl="0" w:tplc="458C6C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5A250D"/>
    <w:multiLevelType w:val="hybridMultilevel"/>
    <w:tmpl w:val="512EC228"/>
    <w:lvl w:ilvl="0" w:tplc="0C2432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B95AFF"/>
    <w:multiLevelType w:val="hybridMultilevel"/>
    <w:tmpl w:val="3CF29F6E"/>
    <w:lvl w:ilvl="0" w:tplc="DB0CE2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9300D1"/>
    <w:multiLevelType w:val="hybridMultilevel"/>
    <w:tmpl w:val="8B1A1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272D4"/>
    <w:multiLevelType w:val="hybridMultilevel"/>
    <w:tmpl w:val="7EDEB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35232"/>
    <w:multiLevelType w:val="hybridMultilevel"/>
    <w:tmpl w:val="442A5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35089"/>
    <w:multiLevelType w:val="hybridMultilevel"/>
    <w:tmpl w:val="CF6E44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D86057"/>
    <w:multiLevelType w:val="hybridMultilevel"/>
    <w:tmpl w:val="35D6AD00"/>
    <w:lvl w:ilvl="0" w:tplc="38F8F0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C56830"/>
    <w:multiLevelType w:val="hybridMultilevel"/>
    <w:tmpl w:val="267A8A54"/>
    <w:lvl w:ilvl="0" w:tplc="CD2C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616E3"/>
    <w:multiLevelType w:val="hybridMultilevel"/>
    <w:tmpl w:val="A0044644"/>
    <w:lvl w:ilvl="0" w:tplc="E9E69D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C8712AC"/>
    <w:multiLevelType w:val="hybridMultilevel"/>
    <w:tmpl w:val="B1D48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5"/>
  </w:num>
  <w:num w:numId="4">
    <w:abstractNumId w:val="29"/>
  </w:num>
  <w:num w:numId="5">
    <w:abstractNumId w:val="17"/>
  </w:num>
  <w:num w:numId="6">
    <w:abstractNumId w:val="25"/>
  </w:num>
  <w:num w:numId="7">
    <w:abstractNumId w:val="3"/>
  </w:num>
  <w:num w:numId="8">
    <w:abstractNumId w:val="26"/>
  </w:num>
  <w:num w:numId="9">
    <w:abstractNumId w:val="12"/>
  </w:num>
  <w:num w:numId="10">
    <w:abstractNumId w:val="21"/>
  </w:num>
  <w:num w:numId="11">
    <w:abstractNumId w:val="8"/>
  </w:num>
  <w:num w:numId="12">
    <w:abstractNumId w:val="4"/>
  </w:num>
  <w:num w:numId="13">
    <w:abstractNumId w:val="13"/>
  </w:num>
  <w:num w:numId="14">
    <w:abstractNumId w:val="15"/>
  </w:num>
  <w:num w:numId="15">
    <w:abstractNumId w:val="23"/>
  </w:num>
  <w:num w:numId="16">
    <w:abstractNumId w:val="6"/>
  </w:num>
  <w:num w:numId="17">
    <w:abstractNumId w:val="9"/>
  </w:num>
  <w:num w:numId="18">
    <w:abstractNumId w:val="14"/>
  </w:num>
  <w:num w:numId="19">
    <w:abstractNumId w:val="24"/>
  </w:num>
  <w:num w:numId="20">
    <w:abstractNumId w:val="7"/>
  </w:num>
  <w:num w:numId="21">
    <w:abstractNumId w:val="19"/>
  </w:num>
  <w:num w:numId="22">
    <w:abstractNumId w:val="16"/>
  </w:num>
  <w:num w:numId="23">
    <w:abstractNumId w:val="0"/>
  </w:num>
  <w:num w:numId="24">
    <w:abstractNumId w:val="10"/>
  </w:num>
  <w:num w:numId="25">
    <w:abstractNumId w:val="2"/>
  </w:num>
  <w:num w:numId="26">
    <w:abstractNumId w:val="30"/>
  </w:num>
  <w:num w:numId="27">
    <w:abstractNumId w:val="27"/>
  </w:num>
  <w:num w:numId="28">
    <w:abstractNumId w:val="20"/>
  </w:num>
  <w:num w:numId="29">
    <w:abstractNumId w:val="1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97"/>
    <w:rsid w:val="000144B8"/>
    <w:rsid w:val="000154A9"/>
    <w:rsid w:val="00024A41"/>
    <w:rsid w:val="00025A8F"/>
    <w:rsid w:val="00027522"/>
    <w:rsid w:val="0002794D"/>
    <w:rsid w:val="00030427"/>
    <w:rsid w:val="00032675"/>
    <w:rsid w:val="000372A6"/>
    <w:rsid w:val="00037F0D"/>
    <w:rsid w:val="0007206B"/>
    <w:rsid w:val="000967EC"/>
    <w:rsid w:val="000A276E"/>
    <w:rsid w:val="000A3180"/>
    <w:rsid w:val="000B0B85"/>
    <w:rsid w:val="000C55E2"/>
    <w:rsid w:val="000C7099"/>
    <w:rsid w:val="000D5DA0"/>
    <w:rsid w:val="000D6B29"/>
    <w:rsid w:val="00100694"/>
    <w:rsid w:val="00103EAE"/>
    <w:rsid w:val="001100A7"/>
    <w:rsid w:val="00130BE0"/>
    <w:rsid w:val="0013691D"/>
    <w:rsid w:val="00186560"/>
    <w:rsid w:val="001A2FED"/>
    <w:rsid w:val="001B46DC"/>
    <w:rsid w:val="001B48F8"/>
    <w:rsid w:val="001B6D94"/>
    <w:rsid w:val="001D4884"/>
    <w:rsid w:val="001E50DE"/>
    <w:rsid w:val="001E7385"/>
    <w:rsid w:val="00211F82"/>
    <w:rsid w:val="0021647A"/>
    <w:rsid w:val="00217E2D"/>
    <w:rsid w:val="002652EF"/>
    <w:rsid w:val="00274215"/>
    <w:rsid w:val="002900F2"/>
    <w:rsid w:val="0029115B"/>
    <w:rsid w:val="00294D7E"/>
    <w:rsid w:val="002B232E"/>
    <w:rsid w:val="002B4A29"/>
    <w:rsid w:val="002B53B6"/>
    <w:rsid w:val="002C635E"/>
    <w:rsid w:val="002D4315"/>
    <w:rsid w:val="002E0DD0"/>
    <w:rsid w:val="00301DAB"/>
    <w:rsid w:val="00301FB6"/>
    <w:rsid w:val="0031492A"/>
    <w:rsid w:val="00323B06"/>
    <w:rsid w:val="00330D7C"/>
    <w:rsid w:val="00347B07"/>
    <w:rsid w:val="00364B8A"/>
    <w:rsid w:val="0038795E"/>
    <w:rsid w:val="00397A17"/>
    <w:rsid w:val="003A427A"/>
    <w:rsid w:val="003A5D05"/>
    <w:rsid w:val="003B0504"/>
    <w:rsid w:val="003B6515"/>
    <w:rsid w:val="003C0E27"/>
    <w:rsid w:val="003D36A7"/>
    <w:rsid w:val="00414B54"/>
    <w:rsid w:val="00437AC1"/>
    <w:rsid w:val="00453681"/>
    <w:rsid w:val="00455F47"/>
    <w:rsid w:val="00457ED3"/>
    <w:rsid w:val="004634F4"/>
    <w:rsid w:val="00480B67"/>
    <w:rsid w:val="004816A1"/>
    <w:rsid w:val="00481FFD"/>
    <w:rsid w:val="004B0251"/>
    <w:rsid w:val="004C2297"/>
    <w:rsid w:val="004E7E25"/>
    <w:rsid w:val="00501CE3"/>
    <w:rsid w:val="005127F1"/>
    <w:rsid w:val="005212F4"/>
    <w:rsid w:val="00534881"/>
    <w:rsid w:val="005438BF"/>
    <w:rsid w:val="00546515"/>
    <w:rsid w:val="00553ADA"/>
    <w:rsid w:val="005557AD"/>
    <w:rsid w:val="00567E71"/>
    <w:rsid w:val="005951FC"/>
    <w:rsid w:val="005A55CF"/>
    <w:rsid w:val="005A6693"/>
    <w:rsid w:val="005D6246"/>
    <w:rsid w:val="005E030F"/>
    <w:rsid w:val="005E0EA4"/>
    <w:rsid w:val="005F3E51"/>
    <w:rsid w:val="006006DB"/>
    <w:rsid w:val="0060312C"/>
    <w:rsid w:val="00606A9B"/>
    <w:rsid w:val="006244AF"/>
    <w:rsid w:val="00631504"/>
    <w:rsid w:val="006669D4"/>
    <w:rsid w:val="00666EA7"/>
    <w:rsid w:val="00686D16"/>
    <w:rsid w:val="006873E6"/>
    <w:rsid w:val="00697DE4"/>
    <w:rsid w:val="006D1599"/>
    <w:rsid w:val="006D57F1"/>
    <w:rsid w:val="007038AF"/>
    <w:rsid w:val="00705992"/>
    <w:rsid w:val="0071652F"/>
    <w:rsid w:val="00725220"/>
    <w:rsid w:val="00726B6D"/>
    <w:rsid w:val="00726F58"/>
    <w:rsid w:val="00730721"/>
    <w:rsid w:val="00736519"/>
    <w:rsid w:val="00744F00"/>
    <w:rsid w:val="0077697B"/>
    <w:rsid w:val="007B44CE"/>
    <w:rsid w:val="007E644C"/>
    <w:rsid w:val="00805BA1"/>
    <w:rsid w:val="0081606B"/>
    <w:rsid w:val="00816575"/>
    <w:rsid w:val="008366C3"/>
    <w:rsid w:val="00845031"/>
    <w:rsid w:val="008704A0"/>
    <w:rsid w:val="008733E8"/>
    <w:rsid w:val="00873A5F"/>
    <w:rsid w:val="00886EE9"/>
    <w:rsid w:val="008966A1"/>
    <w:rsid w:val="008A7DFC"/>
    <w:rsid w:val="008B00BC"/>
    <w:rsid w:val="008C13C3"/>
    <w:rsid w:val="00907D70"/>
    <w:rsid w:val="00907DB3"/>
    <w:rsid w:val="00926DDC"/>
    <w:rsid w:val="00932A8B"/>
    <w:rsid w:val="00942C53"/>
    <w:rsid w:val="009467E4"/>
    <w:rsid w:val="00962700"/>
    <w:rsid w:val="00980786"/>
    <w:rsid w:val="00982530"/>
    <w:rsid w:val="009A575E"/>
    <w:rsid w:val="009A5DF5"/>
    <w:rsid w:val="009B2F50"/>
    <w:rsid w:val="009B7C4B"/>
    <w:rsid w:val="009D46DB"/>
    <w:rsid w:val="009D5FEC"/>
    <w:rsid w:val="009E2CA5"/>
    <w:rsid w:val="009E47B4"/>
    <w:rsid w:val="009F35DD"/>
    <w:rsid w:val="00A46881"/>
    <w:rsid w:val="00A74313"/>
    <w:rsid w:val="00A76AF4"/>
    <w:rsid w:val="00AF4B9E"/>
    <w:rsid w:val="00B01AEB"/>
    <w:rsid w:val="00B31BC7"/>
    <w:rsid w:val="00B62903"/>
    <w:rsid w:val="00B75FE5"/>
    <w:rsid w:val="00B85158"/>
    <w:rsid w:val="00BD0B97"/>
    <w:rsid w:val="00BD6ECD"/>
    <w:rsid w:val="00BE4A12"/>
    <w:rsid w:val="00BF4145"/>
    <w:rsid w:val="00C30DFE"/>
    <w:rsid w:val="00C31EDD"/>
    <w:rsid w:val="00C404FA"/>
    <w:rsid w:val="00C42D59"/>
    <w:rsid w:val="00C4638E"/>
    <w:rsid w:val="00C51295"/>
    <w:rsid w:val="00C62B70"/>
    <w:rsid w:val="00C70CF2"/>
    <w:rsid w:val="00C92E3B"/>
    <w:rsid w:val="00C95460"/>
    <w:rsid w:val="00CA08AC"/>
    <w:rsid w:val="00CA1D08"/>
    <w:rsid w:val="00CA7C18"/>
    <w:rsid w:val="00CB1040"/>
    <w:rsid w:val="00CB3691"/>
    <w:rsid w:val="00CE3894"/>
    <w:rsid w:val="00D01E96"/>
    <w:rsid w:val="00D07100"/>
    <w:rsid w:val="00D13AEF"/>
    <w:rsid w:val="00D165B6"/>
    <w:rsid w:val="00D166C5"/>
    <w:rsid w:val="00D3540C"/>
    <w:rsid w:val="00D4469D"/>
    <w:rsid w:val="00D47BDB"/>
    <w:rsid w:val="00D54E6D"/>
    <w:rsid w:val="00D572BE"/>
    <w:rsid w:val="00D71F28"/>
    <w:rsid w:val="00D84053"/>
    <w:rsid w:val="00D84285"/>
    <w:rsid w:val="00D853DE"/>
    <w:rsid w:val="00DC7BDC"/>
    <w:rsid w:val="00DF06C2"/>
    <w:rsid w:val="00DF6E95"/>
    <w:rsid w:val="00E250F0"/>
    <w:rsid w:val="00E31218"/>
    <w:rsid w:val="00E335FB"/>
    <w:rsid w:val="00E46F46"/>
    <w:rsid w:val="00E53FFA"/>
    <w:rsid w:val="00E565B3"/>
    <w:rsid w:val="00E929C9"/>
    <w:rsid w:val="00EC1A24"/>
    <w:rsid w:val="00ED7F3C"/>
    <w:rsid w:val="00EF0314"/>
    <w:rsid w:val="00EF42F6"/>
    <w:rsid w:val="00F0019B"/>
    <w:rsid w:val="00F003CB"/>
    <w:rsid w:val="00F06CDA"/>
    <w:rsid w:val="00F15FAD"/>
    <w:rsid w:val="00F17B63"/>
    <w:rsid w:val="00FC2F91"/>
    <w:rsid w:val="00FC7499"/>
    <w:rsid w:val="00FD1B48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7069"/>
  <w15:chartTrackingRefBased/>
  <w15:docId w15:val="{039D56BA-DACC-1040-85A3-F71C686D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szCs w:val="18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D7F3C"/>
    <w:pPr>
      <w:keepNext/>
      <w:outlineLvl w:val="0"/>
    </w:pPr>
    <w:rPr>
      <w:rFonts w:ascii="Times New Roman" w:eastAsia="Times New Roman" w:hAnsi="Times New Roman"/>
      <w:b/>
      <w:szCs w:val="20"/>
      <w:u w:val="none"/>
    </w:rPr>
  </w:style>
  <w:style w:type="paragraph" w:styleId="Heading8">
    <w:name w:val="heading 8"/>
    <w:basedOn w:val="Normal"/>
    <w:next w:val="Normal"/>
    <w:link w:val="Heading8Char"/>
    <w:qFormat/>
    <w:rsid w:val="004C229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297"/>
    <w:rPr>
      <w:rFonts w:asciiTheme="minorHAnsi" w:hAnsiTheme="minorHAnsi" w:cstheme="minorBidi"/>
      <w:sz w:val="22"/>
      <w:szCs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29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4C2297"/>
    <w:rPr>
      <w:rFonts w:ascii="Arial" w:eastAsia="Times New Roman" w:hAnsi="Arial" w:cs="Arial"/>
      <w:b/>
      <w:sz w:val="18"/>
      <w:szCs w:val="20"/>
      <w:u w:val="none"/>
    </w:rPr>
  </w:style>
  <w:style w:type="character" w:customStyle="1" w:styleId="Heading1Char">
    <w:name w:val="Heading 1 Char"/>
    <w:basedOn w:val="DefaultParagraphFont"/>
    <w:link w:val="Heading1"/>
    <w:rsid w:val="00ED7F3C"/>
    <w:rPr>
      <w:rFonts w:ascii="Times New Roman" w:eastAsia="Times New Roman" w:hAnsi="Times New Roman"/>
      <w:b/>
      <w:szCs w:val="20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686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ebcms10.mtsac.edu/Login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15ECE51E-0AFB-4CBE-9A35-433BE286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A. Fernandez</dc:creator>
  <cp:keywords/>
  <dc:description/>
  <cp:lastModifiedBy>Pinedo, Irene</cp:lastModifiedBy>
  <cp:revision>8</cp:revision>
  <dcterms:created xsi:type="dcterms:W3CDTF">2021-09-07T20:35:00Z</dcterms:created>
  <dcterms:modified xsi:type="dcterms:W3CDTF">2021-09-07T21:31:00Z</dcterms:modified>
</cp:coreProperties>
</file>