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71A8B11B" w:rsidR="00F417CA" w:rsidRPr="00692D67" w:rsidRDefault="00A123F2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March </w:t>
      </w:r>
      <w:r w:rsidR="0013653B">
        <w:rPr>
          <w:sz w:val="22"/>
          <w:szCs w:val="22"/>
          <w:u w:val="none"/>
        </w:rPr>
        <w:t>28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E6FD0">
        <w:rPr>
          <w:sz w:val="22"/>
          <w:szCs w:val="22"/>
          <w:u w:val="none"/>
        </w:rPr>
        <w:t>3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1E791D5A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77777777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B3D4C06" w:rsidR="005946FC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77777777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35DB3B8F" w14:textId="5EB5D787" w:rsidR="00781A90" w:rsidRPr="00781A90" w:rsidRDefault="008E005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1D3C6D3A" w14:textId="49AF8852" w:rsidR="000C618A" w:rsidRPr="000C618A" w:rsidRDefault="000C618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Jimmy Tamayo,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0CEF5DDB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67D55E3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8CB76AE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1A19F455" w:rsidR="009B57D3" w:rsidRPr="00894D6B" w:rsidRDefault="0013653B" w:rsidP="00D76998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 w:rsidRPr="0013653B">
              <w:rPr>
                <w:rFonts w:asciiTheme="majorHAnsi" w:hAnsiTheme="majorHAnsi" w:cstheme="majorHAnsi"/>
                <w:bCs/>
                <w:szCs w:val="20"/>
              </w:rPr>
              <w:t>March 14, 2023</w:t>
            </w: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77777777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271ACBA0" w14:textId="77777777" w:rsidR="008E77FA" w:rsidRDefault="00D319FB" w:rsidP="008E13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48073A13" w:rsidR="00A573BF" w:rsidRPr="0056314E" w:rsidRDefault="00D76998" w:rsidP="00A573BF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hyperlink r:id="rId12" w:history="1">
              <w:r w:rsidR="00A573BF" w:rsidRPr="0056314E">
                <w:rPr>
                  <w:rStyle w:val="Hyperlink"/>
                  <w:rFonts w:asciiTheme="majorHAnsi" w:hAnsiTheme="majorHAnsi" w:cstheme="majorHAnsi"/>
                  <w:bCs/>
                  <w:szCs w:val="20"/>
                </w:rPr>
                <w:t>PCAH</w:t>
              </w:r>
              <w:r w:rsidR="00A573BF" w:rsidRPr="0056314E">
                <w:rPr>
                  <w:rStyle w:val="Hyperlink"/>
                  <w:rFonts w:asciiTheme="majorHAnsi" w:hAnsiTheme="majorHAnsi" w:cstheme="majorHAnsi"/>
                  <w:bCs/>
                  <w:szCs w:val="20"/>
                </w:rPr>
                <w:t xml:space="preserve"> </w:t>
              </w:r>
              <w:bookmarkStart w:id="1" w:name="_GoBack"/>
              <w:bookmarkEnd w:id="1"/>
              <w:r w:rsidR="00A573BF" w:rsidRPr="0056314E">
                <w:rPr>
                  <w:rStyle w:val="Hyperlink"/>
                  <w:rFonts w:asciiTheme="majorHAnsi" w:hAnsiTheme="majorHAnsi" w:cstheme="majorHAnsi"/>
                  <w:b/>
                  <w:szCs w:val="20"/>
                </w:rPr>
                <w:t>8</w:t>
              </w:r>
              <w:r w:rsidR="00A573BF" w:rsidRPr="0056314E">
                <w:rPr>
                  <w:rStyle w:val="Hyperlink"/>
                  <w:rFonts w:asciiTheme="majorHAnsi" w:hAnsiTheme="majorHAnsi" w:cstheme="majorHAnsi"/>
                  <w:b/>
                  <w:szCs w:val="20"/>
                  <w:vertAlign w:val="superscript"/>
                </w:rPr>
                <w:t>th</w:t>
              </w:r>
              <w:r w:rsidR="00A573BF" w:rsidRPr="0056314E">
                <w:rPr>
                  <w:rStyle w:val="Hyperlink"/>
                  <w:rFonts w:asciiTheme="majorHAnsi" w:hAnsiTheme="majorHAnsi" w:cstheme="majorHAnsi"/>
                  <w:bCs/>
                  <w:szCs w:val="20"/>
                </w:rPr>
                <w:t xml:space="preserve"> </w:t>
              </w:r>
              <w:r w:rsidR="00A573BF" w:rsidRPr="00D76998">
                <w:t>Edition</w:t>
              </w:r>
            </w:hyperlink>
            <w:r w:rsidR="0056314E">
              <w:rPr>
                <w:rFonts w:asciiTheme="majorHAnsi" w:hAnsiTheme="majorHAnsi" w:cstheme="majorHAnsi"/>
                <w:bCs/>
                <w:szCs w:val="20"/>
              </w:rPr>
              <w:t xml:space="preserve"> available</w:t>
            </w:r>
            <w:r w:rsidR="00A573BF" w:rsidRPr="0056314E">
              <w:rPr>
                <w:rFonts w:asciiTheme="majorHAnsi" w:hAnsiTheme="majorHAnsi" w:cstheme="majorHAnsi"/>
                <w:bCs/>
                <w:szCs w:val="20"/>
              </w:rPr>
              <w:t xml:space="preserve"> </w:t>
            </w:r>
          </w:p>
        </w:tc>
        <w:tc>
          <w:tcPr>
            <w:tcW w:w="5130" w:type="dxa"/>
          </w:tcPr>
          <w:p w14:paraId="0CCBB8B1" w14:textId="584BD393" w:rsidR="007E009C" w:rsidRPr="00997601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C4424E8" w:rsidR="005946FC" w:rsidRPr="00A9410D" w:rsidRDefault="00D319FB" w:rsidP="00A9410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A9410D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EB6C9F2" w14:textId="0003B086" w:rsidR="00A01E98" w:rsidRDefault="00A01E98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2897B5AF" w14:textId="22636343" w:rsidR="00A9410D" w:rsidRPr="00A9410D" w:rsidRDefault="00A9410D" w:rsidP="00A9410D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February 28, 2023</w:t>
            </w:r>
          </w:p>
          <w:p w14:paraId="63C0E0F5" w14:textId="4300B77D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549D9F33" w14:textId="340310E6" w:rsidR="0051006C" w:rsidRPr="0051006C" w:rsidRDefault="0013653B" w:rsidP="0051006C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 14, 2023</w:t>
            </w:r>
          </w:p>
          <w:p w14:paraId="0C8073BA" w14:textId="57A11763" w:rsidR="007E6FD0" w:rsidRDefault="009424EB" w:rsidP="007E6FD0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March </w:t>
            </w:r>
            <w:r w:rsidR="0051006C">
              <w:rPr>
                <w:rFonts w:asciiTheme="majorHAnsi" w:hAnsiTheme="majorHAnsi" w:cstheme="majorHAnsi"/>
              </w:rPr>
              <w:t>21</w:t>
            </w:r>
            <w:r w:rsidR="0013653B">
              <w:rPr>
                <w:rFonts w:asciiTheme="majorHAnsi" w:hAnsiTheme="majorHAnsi" w:cstheme="majorHAnsi"/>
              </w:rPr>
              <w:t>, 2023</w:t>
            </w:r>
          </w:p>
          <w:p w14:paraId="2B8D671E" w14:textId="59E3BA0F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1065BE8C" w14:textId="72AED2FB" w:rsidR="00A9410D" w:rsidRPr="00A9410D" w:rsidRDefault="00A9410D" w:rsidP="00A9410D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March 7, 2023</w:t>
            </w:r>
          </w:p>
          <w:p w14:paraId="69661A48" w14:textId="77777777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8F9F799" w14:textId="7CB9622C" w:rsidR="00A0097B" w:rsidRPr="00A0097B" w:rsidRDefault="00A9410D" w:rsidP="00A9410D">
            <w:pPr>
              <w:pStyle w:val="ListParagraph"/>
              <w:numPr>
                <w:ilvl w:val="0"/>
                <w:numId w:val="4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February 28, 2023</w:t>
            </w: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34F82F5B" w14:textId="77777777" w:rsidR="00C9485C" w:rsidRDefault="0092294F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  <w:p w14:paraId="7777F6E4" w14:textId="0F123B45" w:rsidR="002F5E16" w:rsidRPr="00BB4A43" w:rsidRDefault="002F5E16" w:rsidP="003B0234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BB4A43">
              <w:rPr>
                <w:rFonts w:asciiTheme="majorHAnsi" w:hAnsiTheme="majorHAnsi" w:cstheme="majorHAnsi"/>
              </w:rPr>
              <w:t>BS TE – Topics in Engineering</w:t>
            </w:r>
          </w:p>
          <w:p w14:paraId="0B56ABAC" w14:textId="19EB6B16" w:rsidR="003B0234" w:rsidRDefault="0013653B" w:rsidP="003B0234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BUSA 63 – External Auditing </w:t>
            </w:r>
          </w:p>
          <w:p w14:paraId="29EFF94C" w14:textId="1025EC6A" w:rsidR="002F5E16" w:rsidRPr="002F5E16" w:rsidRDefault="0013653B" w:rsidP="002F5E1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BUSA 64 – Specialized Accounting Topics</w:t>
            </w:r>
          </w:p>
          <w:p w14:paraId="2F9406F0" w14:textId="77777777" w:rsidR="0013653B" w:rsidRDefault="0013653B" w:rsidP="003B0234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CUL 113 – Commercial Food Production</w:t>
            </w:r>
          </w:p>
          <w:p w14:paraId="36209689" w14:textId="6A80A58A" w:rsidR="0013653B" w:rsidRDefault="0013653B" w:rsidP="003B0234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CUL 121 – American Regional Cuisine</w:t>
            </w:r>
          </w:p>
          <w:p w14:paraId="08BED014" w14:textId="77777777" w:rsidR="0013653B" w:rsidRDefault="0013653B" w:rsidP="003B0234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CUL 125 – Food Service Entrepreneurship</w:t>
            </w:r>
          </w:p>
          <w:p w14:paraId="690E57CD" w14:textId="4AB9C568" w:rsidR="002F5E16" w:rsidRPr="00BB4A43" w:rsidRDefault="002F5E16" w:rsidP="003B0234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BB4A43">
              <w:rPr>
                <w:rFonts w:asciiTheme="majorHAnsi" w:hAnsiTheme="majorHAnsi" w:cstheme="majorHAnsi"/>
              </w:rPr>
              <w:t>MATH 105 – Mathematical Concepts for Elementary School Teachers</w:t>
            </w:r>
          </w:p>
          <w:p w14:paraId="7A52F755" w14:textId="3F277DB5" w:rsidR="0013653B" w:rsidRPr="002F5E16" w:rsidRDefault="0013653B" w:rsidP="003B0234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BB4A43">
              <w:rPr>
                <w:rFonts w:asciiTheme="majorHAnsi" w:hAnsiTheme="majorHAnsi" w:cstheme="majorHAnsi"/>
              </w:rPr>
              <w:t>MATH 13</w:t>
            </w:r>
            <w:r w:rsidR="002F5E16" w:rsidRPr="00BB4A43">
              <w:rPr>
                <w:rFonts w:asciiTheme="majorHAnsi" w:hAnsiTheme="majorHAnsi" w:cstheme="majorHAnsi"/>
              </w:rPr>
              <w:t>5</w:t>
            </w:r>
            <w:r w:rsidRPr="00BB4A43">
              <w:rPr>
                <w:rFonts w:asciiTheme="majorHAnsi" w:hAnsiTheme="majorHAnsi" w:cstheme="majorHAnsi"/>
              </w:rPr>
              <w:t xml:space="preserve"> – Precalculus Algebra</w:t>
            </w:r>
          </w:p>
          <w:p w14:paraId="2D8838B0" w14:textId="3E5788CA" w:rsidR="002F5E16" w:rsidRPr="003B0234" w:rsidRDefault="002F5E16" w:rsidP="003B0234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BB4A43">
              <w:rPr>
                <w:rFonts w:asciiTheme="majorHAnsi" w:hAnsiTheme="majorHAnsi" w:cstheme="majorHAnsi"/>
              </w:rPr>
              <w:t>MATH 170 – Precalculus and Trigonometry</w:t>
            </w:r>
            <w:r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7F87ABCC" w14:textId="2709D38B" w:rsidR="00731FF4" w:rsidRDefault="0092294F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5C4A041" w14:textId="7BBE914F" w:rsidR="0013653B" w:rsidRDefault="0013653B" w:rsidP="003B0234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Baking and Pastry Advanced Certificate</w:t>
            </w:r>
          </w:p>
          <w:p w14:paraId="528A935A" w14:textId="31B1C1D0" w:rsidR="0013653B" w:rsidRPr="0013653B" w:rsidRDefault="0013653B" w:rsidP="0013653B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Culinary Arts – Level II Certificate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107E8F95" w:rsidR="002D7C10" w:rsidRPr="001A0C9B" w:rsidRDefault="00E3748B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39B16395" w14:textId="77777777" w:rsidR="005946FC" w:rsidRDefault="00E3748B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19EC15BD" w14:textId="55D22688" w:rsidR="0087293B" w:rsidRPr="0098228C" w:rsidRDefault="0087293B" w:rsidP="0087293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</w:p>
          <w:p w14:paraId="6821A2F3" w14:textId="05126F52" w:rsidR="0098228C" w:rsidRPr="0098228C" w:rsidRDefault="0098228C" w:rsidP="0098228C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540AA517" w:rsidR="009B57D3" w:rsidRPr="00FB1981" w:rsidRDefault="00E3748B" w:rsidP="00FB198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679236A6" w14:textId="55FEA4C0" w:rsidR="00E3296F" w:rsidRPr="00E3296F" w:rsidRDefault="00BA2767" w:rsidP="00FB1981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Understanding implementation of AB 1705 </w:t>
            </w:r>
            <w:r w:rsidR="00E3296F">
              <w:rPr>
                <w:rFonts w:asciiTheme="majorHAnsi" w:hAnsiTheme="majorHAnsi" w:cstheme="majorHAnsi"/>
              </w:rPr>
              <w:t>– M. Rickard</w:t>
            </w:r>
          </w:p>
          <w:p w14:paraId="568E4F48" w14:textId="35E61466" w:rsidR="009C11E9" w:rsidRPr="00B5291F" w:rsidRDefault="00D76998" w:rsidP="00FB1981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b/>
              </w:rPr>
            </w:pPr>
            <w:hyperlink r:id="rId13" w:history="1">
              <w:r w:rsidR="009C11E9" w:rsidRPr="009253CD">
                <w:rPr>
                  <w:rStyle w:val="Hyperlink"/>
                  <w:rFonts w:asciiTheme="majorHAnsi" w:hAnsiTheme="majorHAnsi" w:cstheme="majorHAnsi"/>
                </w:rPr>
                <w:t>AP 4050 Articulation</w:t>
              </w:r>
            </w:hyperlink>
            <w:r w:rsidR="009C11E9">
              <w:rPr>
                <w:rFonts w:asciiTheme="majorHAnsi" w:hAnsiTheme="majorHAnsi" w:cstheme="majorHAnsi"/>
              </w:rPr>
              <w:t xml:space="preserve"> – M. Rickard</w:t>
            </w:r>
            <w:r w:rsidR="00A12FCC">
              <w:rPr>
                <w:rFonts w:asciiTheme="majorHAnsi" w:hAnsiTheme="majorHAnsi" w:cstheme="majorHAnsi"/>
              </w:rPr>
              <w:t>,</w:t>
            </w:r>
            <w:r w:rsidR="00FC090A">
              <w:rPr>
                <w:rFonts w:asciiTheme="majorHAnsi" w:hAnsiTheme="majorHAnsi" w:cstheme="majorHAnsi"/>
              </w:rPr>
              <w:t xml:space="preserve"> S. </w:t>
            </w:r>
            <w:r w:rsidR="00A46045">
              <w:rPr>
                <w:rFonts w:asciiTheme="majorHAnsi" w:hAnsiTheme="majorHAnsi" w:cstheme="majorHAnsi"/>
              </w:rPr>
              <w:t>Mestas</w:t>
            </w:r>
          </w:p>
          <w:p w14:paraId="258969E7" w14:textId="44401A28" w:rsidR="00B5291F" w:rsidRPr="0011475A" w:rsidRDefault="00B5291F" w:rsidP="00FB1981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Process to </w:t>
            </w:r>
            <w:r w:rsidR="00F248FE">
              <w:rPr>
                <w:rFonts w:asciiTheme="majorHAnsi" w:hAnsiTheme="majorHAnsi" w:cstheme="majorHAnsi"/>
              </w:rPr>
              <w:t xml:space="preserve">document </w:t>
            </w:r>
            <w:r>
              <w:rPr>
                <w:rFonts w:asciiTheme="majorHAnsi" w:hAnsiTheme="majorHAnsi" w:cstheme="majorHAnsi"/>
              </w:rPr>
              <w:t>remov</w:t>
            </w:r>
            <w:r w:rsidR="00F248FE">
              <w:rPr>
                <w:rFonts w:asciiTheme="majorHAnsi" w:hAnsiTheme="majorHAnsi" w:cstheme="majorHAnsi"/>
              </w:rPr>
              <w:t>al of</w:t>
            </w:r>
            <w:r>
              <w:rPr>
                <w:rFonts w:asciiTheme="majorHAnsi" w:hAnsiTheme="majorHAnsi" w:cstheme="majorHAnsi"/>
              </w:rPr>
              <w:t xml:space="preserve"> DL (ex: MUSA 250)</w:t>
            </w:r>
            <w:r w:rsidR="00EC008F">
              <w:rPr>
                <w:rFonts w:asciiTheme="majorHAnsi" w:hAnsiTheme="majorHAnsi" w:cstheme="majorHAnsi"/>
              </w:rPr>
              <w:t xml:space="preserve"> – M. Rickard</w:t>
            </w:r>
          </w:p>
          <w:p w14:paraId="52540DF5" w14:textId="5E0485B5" w:rsidR="0011475A" w:rsidRPr="006F4EDB" w:rsidRDefault="0011475A" w:rsidP="00FB1981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DL forms older than two years – M. Rickard</w:t>
            </w:r>
          </w:p>
          <w:p w14:paraId="6E8A58D4" w14:textId="22EBEB05" w:rsidR="006F4EDB" w:rsidRPr="006F4EDB" w:rsidRDefault="00D76998" w:rsidP="00FB1981">
            <w:pPr>
              <w:pStyle w:val="ListParagraph"/>
              <w:numPr>
                <w:ilvl w:val="0"/>
                <w:numId w:val="49"/>
              </w:numPr>
              <w:rPr>
                <w:rFonts w:asciiTheme="majorHAnsi" w:hAnsiTheme="majorHAnsi" w:cstheme="majorHAnsi"/>
                <w:b/>
              </w:rPr>
            </w:pPr>
            <w:hyperlink r:id="rId14" w:history="1">
              <w:r w:rsidR="006F4EDB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6F4EDB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6707D178" w14:textId="343B7CA7" w:rsidR="00A5719C" w:rsidRPr="00A5719C" w:rsidRDefault="00A5719C" w:rsidP="008F3F88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599556D" w14:textId="6BEEE3BC" w:rsidR="009B57D3" w:rsidRPr="00FB1981" w:rsidRDefault="005946FC" w:rsidP="00FB198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482D6F7" w14:textId="4593BECE" w:rsidR="008F3F88" w:rsidRPr="008F3F88" w:rsidRDefault="008F3F88" w:rsidP="008F3F88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bCs/>
              </w:rPr>
            </w:pPr>
            <w:r w:rsidRPr="008F3F88">
              <w:rPr>
                <w:rFonts w:asciiTheme="majorHAnsi" w:hAnsiTheme="majorHAnsi" w:cstheme="majorHAnsi"/>
                <w:bCs/>
              </w:rPr>
              <w:t>Curriculum Submission Deadline – M. Rickard</w:t>
            </w:r>
          </w:p>
          <w:p w14:paraId="18BB538E" w14:textId="27146567" w:rsidR="0011289D" w:rsidRPr="00886B35" w:rsidRDefault="0011289D" w:rsidP="0011289D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4024 Units-to-Contact-Hour Relationship – M. Rickard</w:t>
            </w:r>
          </w:p>
          <w:p w14:paraId="5B373807" w14:textId="6BD06AAD" w:rsidR="0011289D" w:rsidRPr="006F4EDB" w:rsidRDefault="0011289D" w:rsidP="006F4EDB">
            <w:pPr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0B666E99"/>
    <w:multiLevelType w:val="hybridMultilevel"/>
    <w:tmpl w:val="80BE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4298"/>
    <w:multiLevelType w:val="hybridMultilevel"/>
    <w:tmpl w:val="7ACA0E22"/>
    <w:lvl w:ilvl="0" w:tplc="ACFE373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0DCD18EE"/>
    <w:multiLevelType w:val="hybridMultilevel"/>
    <w:tmpl w:val="726C2B50"/>
    <w:lvl w:ilvl="0" w:tplc="564E669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0DF1189F"/>
    <w:multiLevelType w:val="hybridMultilevel"/>
    <w:tmpl w:val="E64ED892"/>
    <w:lvl w:ilvl="0" w:tplc="14CC1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37C2A1C"/>
    <w:multiLevelType w:val="hybridMultilevel"/>
    <w:tmpl w:val="77E64CA2"/>
    <w:lvl w:ilvl="0" w:tplc="2062DC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173A3652"/>
    <w:multiLevelType w:val="hybridMultilevel"/>
    <w:tmpl w:val="FBC0B6C6"/>
    <w:lvl w:ilvl="0" w:tplc="E9A8773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179B53B2"/>
    <w:multiLevelType w:val="hybridMultilevel"/>
    <w:tmpl w:val="2C6A3912"/>
    <w:lvl w:ilvl="0" w:tplc="F642E7F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1EB11DC7"/>
    <w:multiLevelType w:val="hybridMultilevel"/>
    <w:tmpl w:val="196EF7C2"/>
    <w:lvl w:ilvl="0" w:tplc="6972B38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1" w15:restartNumberingAfterBreak="0">
    <w:nsid w:val="22C80140"/>
    <w:multiLevelType w:val="hybridMultilevel"/>
    <w:tmpl w:val="004CD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00015"/>
    <w:multiLevelType w:val="hybridMultilevel"/>
    <w:tmpl w:val="811C6CE6"/>
    <w:lvl w:ilvl="0" w:tplc="942CD1D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7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09A2EFF"/>
    <w:multiLevelType w:val="hybridMultilevel"/>
    <w:tmpl w:val="91421A20"/>
    <w:lvl w:ilvl="0" w:tplc="5D8C5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3502519C"/>
    <w:multiLevelType w:val="hybridMultilevel"/>
    <w:tmpl w:val="993C1C36"/>
    <w:lvl w:ilvl="0" w:tplc="ED906E6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2" w15:restartNumberingAfterBreak="0">
    <w:nsid w:val="376E336C"/>
    <w:multiLevelType w:val="hybridMultilevel"/>
    <w:tmpl w:val="E9225744"/>
    <w:lvl w:ilvl="0" w:tplc="CBE496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3" w15:restartNumberingAfterBreak="0">
    <w:nsid w:val="3C6D7457"/>
    <w:multiLevelType w:val="hybridMultilevel"/>
    <w:tmpl w:val="A43E4B34"/>
    <w:lvl w:ilvl="0" w:tplc="616E4D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4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5" w15:restartNumberingAfterBreak="0">
    <w:nsid w:val="437820FC"/>
    <w:multiLevelType w:val="hybridMultilevel"/>
    <w:tmpl w:val="6A2A6DD4"/>
    <w:lvl w:ilvl="0" w:tplc="47A284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6" w15:restartNumberingAfterBreak="0">
    <w:nsid w:val="4472127B"/>
    <w:multiLevelType w:val="hybridMultilevel"/>
    <w:tmpl w:val="06983E18"/>
    <w:lvl w:ilvl="0" w:tplc="2B024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7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8" w15:restartNumberingAfterBreak="0">
    <w:nsid w:val="4A5C7525"/>
    <w:multiLevelType w:val="hybridMultilevel"/>
    <w:tmpl w:val="0C10118A"/>
    <w:lvl w:ilvl="0" w:tplc="580EA4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9" w15:restartNumberingAfterBreak="0">
    <w:nsid w:val="4AE212A6"/>
    <w:multiLevelType w:val="hybridMultilevel"/>
    <w:tmpl w:val="3AA88DBE"/>
    <w:lvl w:ilvl="0" w:tplc="3DB4B44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0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1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2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3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4" w15:restartNumberingAfterBreak="0">
    <w:nsid w:val="54574E04"/>
    <w:multiLevelType w:val="hybridMultilevel"/>
    <w:tmpl w:val="40E4B806"/>
    <w:lvl w:ilvl="0" w:tplc="BA945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5" w15:restartNumberingAfterBreak="0">
    <w:nsid w:val="54754D3A"/>
    <w:multiLevelType w:val="hybridMultilevel"/>
    <w:tmpl w:val="2638870C"/>
    <w:lvl w:ilvl="0" w:tplc="DC5070C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6" w15:restartNumberingAfterBreak="0">
    <w:nsid w:val="54CF5F5A"/>
    <w:multiLevelType w:val="hybridMultilevel"/>
    <w:tmpl w:val="F8C0A114"/>
    <w:lvl w:ilvl="0" w:tplc="0EE4C34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7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9" w15:restartNumberingAfterBreak="0">
    <w:nsid w:val="641B3303"/>
    <w:multiLevelType w:val="hybridMultilevel"/>
    <w:tmpl w:val="FCA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9055B"/>
    <w:multiLevelType w:val="hybridMultilevel"/>
    <w:tmpl w:val="1A3A7C4C"/>
    <w:lvl w:ilvl="0" w:tplc="94F4E8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1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2" w15:restartNumberingAfterBreak="0">
    <w:nsid w:val="6CDB56FD"/>
    <w:multiLevelType w:val="hybridMultilevel"/>
    <w:tmpl w:val="ED86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6B1ACF"/>
    <w:multiLevelType w:val="hybridMultilevel"/>
    <w:tmpl w:val="9C4A5624"/>
    <w:lvl w:ilvl="0" w:tplc="9E0C982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4" w15:restartNumberingAfterBreak="0">
    <w:nsid w:val="70A83EF4"/>
    <w:multiLevelType w:val="hybridMultilevel"/>
    <w:tmpl w:val="33967B74"/>
    <w:lvl w:ilvl="0" w:tplc="7C5C566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5" w15:restartNumberingAfterBreak="0">
    <w:nsid w:val="7957467A"/>
    <w:multiLevelType w:val="hybridMultilevel"/>
    <w:tmpl w:val="F3E2AC6E"/>
    <w:lvl w:ilvl="0" w:tplc="2F02C61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6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7" w15:restartNumberingAfterBreak="0">
    <w:nsid w:val="7F0C4AD1"/>
    <w:multiLevelType w:val="hybridMultilevel"/>
    <w:tmpl w:val="D7D23B08"/>
    <w:lvl w:ilvl="0" w:tplc="E37A70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24"/>
  </w:num>
  <w:num w:numId="2">
    <w:abstractNumId w:val="18"/>
  </w:num>
  <w:num w:numId="3">
    <w:abstractNumId w:val="41"/>
  </w:num>
  <w:num w:numId="4">
    <w:abstractNumId w:val="46"/>
  </w:num>
  <w:num w:numId="5">
    <w:abstractNumId w:val="0"/>
  </w:num>
  <w:num w:numId="6">
    <w:abstractNumId w:val="20"/>
  </w:num>
  <w:num w:numId="7">
    <w:abstractNumId w:val="38"/>
  </w:num>
  <w:num w:numId="8">
    <w:abstractNumId w:val="5"/>
  </w:num>
  <w:num w:numId="9">
    <w:abstractNumId w:val="27"/>
  </w:num>
  <w:num w:numId="10">
    <w:abstractNumId w:val="31"/>
  </w:num>
  <w:num w:numId="11">
    <w:abstractNumId w:val="13"/>
  </w:num>
  <w:num w:numId="12">
    <w:abstractNumId w:val="17"/>
  </w:num>
  <w:num w:numId="13">
    <w:abstractNumId w:val="30"/>
  </w:num>
  <w:num w:numId="14">
    <w:abstractNumId w:val="33"/>
  </w:num>
  <w:num w:numId="15">
    <w:abstractNumId w:val="37"/>
  </w:num>
  <w:num w:numId="16">
    <w:abstractNumId w:val="32"/>
  </w:num>
  <w:num w:numId="17">
    <w:abstractNumId w:val="23"/>
  </w:num>
  <w:num w:numId="18">
    <w:abstractNumId w:val="28"/>
  </w:num>
  <w:num w:numId="19">
    <w:abstractNumId w:val="40"/>
  </w:num>
  <w:num w:numId="20">
    <w:abstractNumId w:val="26"/>
  </w:num>
  <w:num w:numId="21">
    <w:abstractNumId w:val="35"/>
  </w:num>
  <w:num w:numId="22">
    <w:abstractNumId w:val="25"/>
  </w:num>
  <w:num w:numId="23">
    <w:abstractNumId w:val="6"/>
  </w:num>
  <w:num w:numId="24">
    <w:abstractNumId w:val="39"/>
  </w:num>
  <w:num w:numId="25">
    <w:abstractNumId w:val="47"/>
  </w:num>
  <w:num w:numId="26">
    <w:abstractNumId w:val="42"/>
  </w:num>
  <w:num w:numId="27">
    <w:abstractNumId w:val="45"/>
  </w:num>
  <w:num w:numId="28">
    <w:abstractNumId w:val="1"/>
  </w:num>
  <w:num w:numId="29">
    <w:abstractNumId w:val="19"/>
  </w:num>
  <w:num w:numId="30">
    <w:abstractNumId w:val="1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4"/>
  </w:num>
  <w:num w:numId="34">
    <w:abstractNumId w:val="2"/>
  </w:num>
  <w:num w:numId="35">
    <w:abstractNumId w:val="7"/>
  </w:num>
  <w:num w:numId="36">
    <w:abstractNumId w:val="21"/>
  </w:num>
  <w:num w:numId="37">
    <w:abstractNumId w:val="3"/>
  </w:num>
  <w:num w:numId="38">
    <w:abstractNumId w:val="44"/>
  </w:num>
  <w:num w:numId="39">
    <w:abstractNumId w:val="12"/>
  </w:num>
  <w:num w:numId="40">
    <w:abstractNumId w:val="8"/>
  </w:num>
  <w:num w:numId="41">
    <w:abstractNumId w:val="43"/>
  </w:num>
  <w:num w:numId="42">
    <w:abstractNumId w:val="22"/>
  </w:num>
  <w:num w:numId="43">
    <w:abstractNumId w:val="34"/>
  </w:num>
  <w:num w:numId="44">
    <w:abstractNumId w:val="36"/>
  </w:num>
  <w:num w:numId="45">
    <w:abstractNumId w:val="14"/>
  </w:num>
  <w:num w:numId="46">
    <w:abstractNumId w:val="16"/>
  </w:num>
  <w:num w:numId="47">
    <w:abstractNumId w:val="9"/>
  </w:num>
  <w:num w:numId="48">
    <w:abstractNumId w:val="29"/>
  </w:num>
  <w:num w:numId="4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C0A1D"/>
    <w:rsid w:val="000C618A"/>
    <w:rsid w:val="000D0D9C"/>
    <w:rsid w:val="000D5741"/>
    <w:rsid w:val="000D66C8"/>
    <w:rsid w:val="000D738A"/>
    <w:rsid w:val="000E065B"/>
    <w:rsid w:val="000E5111"/>
    <w:rsid w:val="000E63F1"/>
    <w:rsid w:val="000E7447"/>
    <w:rsid w:val="00112424"/>
    <w:rsid w:val="0011289D"/>
    <w:rsid w:val="00113353"/>
    <w:rsid w:val="0011475A"/>
    <w:rsid w:val="0013390E"/>
    <w:rsid w:val="00135239"/>
    <w:rsid w:val="0013653B"/>
    <w:rsid w:val="001447BB"/>
    <w:rsid w:val="00146C82"/>
    <w:rsid w:val="00161D23"/>
    <w:rsid w:val="0016263A"/>
    <w:rsid w:val="001640FD"/>
    <w:rsid w:val="00166138"/>
    <w:rsid w:val="001662D4"/>
    <w:rsid w:val="00181F9E"/>
    <w:rsid w:val="00196B28"/>
    <w:rsid w:val="00196E73"/>
    <w:rsid w:val="001A0C9B"/>
    <w:rsid w:val="001A5F47"/>
    <w:rsid w:val="001C0AC3"/>
    <w:rsid w:val="001C464C"/>
    <w:rsid w:val="001E14DB"/>
    <w:rsid w:val="001E7D3A"/>
    <w:rsid w:val="001F0D2E"/>
    <w:rsid w:val="00205916"/>
    <w:rsid w:val="002136C6"/>
    <w:rsid w:val="00214E15"/>
    <w:rsid w:val="0021664D"/>
    <w:rsid w:val="00216BEE"/>
    <w:rsid w:val="0022122D"/>
    <w:rsid w:val="00230A9F"/>
    <w:rsid w:val="002417E7"/>
    <w:rsid w:val="00255A83"/>
    <w:rsid w:val="002624F4"/>
    <w:rsid w:val="00263209"/>
    <w:rsid w:val="002676EA"/>
    <w:rsid w:val="00273DEC"/>
    <w:rsid w:val="0027710A"/>
    <w:rsid w:val="002872BE"/>
    <w:rsid w:val="00291A6A"/>
    <w:rsid w:val="00292B58"/>
    <w:rsid w:val="002A087B"/>
    <w:rsid w:val="002B4CC3"/>
    <w:rsid w:val="002D7C10"/>
    <w:rsid w:val="002F5E16"/>
    <w:rsid w:val="00301BA6"/>
    <w:rsid w:val="00303851"/>
    <w:rsid w:val="00306A8D"/>
    <w:rsid w:val="0031629E"/>
    <w:rsid w:val="003257AB"/>
    <w:rsid w:val="00331A44"/>
    <w:rsid w:val="003345F1"/>
    <w:rsid w:val="00334AFC"/>
    <w:rsid w:val="00341E3C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B0234"/>
    <w:rsid w:val="003B0ABB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0690B"/>
    <w:rsid w:val="00410204"/>
    <w:rsid w:val="00411D22"/>
    <w:rsid w:val="004171B1"/>
    <w:rsid w:val="00421795"/>
    <w:rsid w:val="00422271"/>
    <w:rsid w:val="00425FA9"/>
    <w:rsid w:val="00426EC7"/>
    <w:rsid w:val="004315E1"/>
    <w:rsid w:val="0043377B"/>
    <w:rsid w:val="00442F89"/>
    <w:rsid w:val="00446119"/>
    <w:rsid w:val="00451C38"/>
    <w:rsid w:val="00452A42"/>
    <w:rsid w:val="00452B00"/>
    <w:rsid w:val="0046453F"/>
    <w:rsid w:val="0046521F"/>
    <w:rsid w:val="00465E0E"/>
    <w:rsid w:val="0046614B"/>
    <w:rsid w:val="00474905"/>
    <w:rsid w:val="004857EA"/>
    <w:rsid w:val="00485E96"/>
    <w:rsid w:val="004877E0"/>
    <w:rsid w:val="004919FD"/>
    <w:rsid w:val="00493807"/>
    <w:rsid w:val="004A0474"/>
    <w:rsid w:val="004A115A"/>
    <w:rsid w:val="004B1463"/>
    <w:rsid w:val="004B1931"/>
    <w:rsid w:val="004C02E7"/>
    <w:rsid w:val="004C133A"/>
    <w:rsid w:val="004D0154"/>
    <w:rsid w:val="004D025F"/>
    <w:rsid w:val="004D1FCB"/>
    <w:rsid w:val="004E2EFF"/>
    <w:rsid w:val="004F6203"/>
    <w:rsid w:val="0051006C"/>
    <w:rsid w:val="00511467"/>
    <w:rsid w:val="00511D94"/>
    <w:rsid w:val="005147DF"/>
    <w:rsid w:val="00516A92"/>
    <w:rsid w:val="005244C8"/>
    <w:rsid w:val="00534552"/>
    <w:rsid w:val="00545DFC"/>
    <w:rsid w:val="005464EE"/>
    <w:rsid w:val="0056314E"/>
    <w:rsid w:val="00565DB9"/>
    <w:rsid w:val="00573344"/>
    <w:rsid w:val="00591021"/>
    <w:rsid w:val="005946FC"/>
    <w:rsid w:val="00597EA1"/>
    <w:rsid w:val="005A04F0"/>
    <w:rsid w:val="005A0728"/>
    <w:rsid w:val="005A0BAA"/>
    <w:rsid w:val="005A1139"/>
    <w:rsid w:val="005A1F6D"/>
    <w:rsid w:val="005B4110"/>
    <w:rsid w:val="005C5DB7"/>
    <w:rsid w:val="005D0921"/>
    <w:rsid w:val="005D6994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6C9E"/>
    <w:rsid w:val="00687418"/>
    <w:rsid w:val="00692D67"/>
    <w:rsid w:val="00697591"/>
    <w:rsid w:val="006A0AB6"/>
    <w:rsid w:val="006B2C77"/>
    <w:rsid w:val="006C637F"/>
    <w:rsid w:val="006C7AEB"/>
    <w:rsid w:val="006D0DEF"/>
    <w:rsid w:val="006E0779"/>
    <w:rsid w:val="006E4BEC"/>
    <w:rsid w:val="006E6F53"/>
    <w:rsid w:val="006E77F5"/>
    <w:rsid w:val="006F4EDB"/>
    <w:rsid w:val="00704860"/>
    <w:rsid w:val="00726D3C"/>
    <w:rsid w:val="0072724E"/>
    <w:rsid w:val="00727877"/>
    <w:rsid w:val="00731FF4"/>
    <w:rsid w:val="00747BCB"/>
    <w:rsid w:val="00752F68"/>
    <w:rsid w:val="007713E1"/>
    <w:rsid w:val="00773AB0"/>
    <w:rsid w:val="00776A20"/>
    <w:rsid w:val="00781A90"/>
    <w:rsid w:val="00784181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7074"/>
    <w:rsid w:val="007E009C"/>
    <w:rsid w:val="007E1474"/>
    <w:rsid w:val="007E6A68"/>
    <w:rsid w:val="007E6FD0"/>
    <w:rsid w:val="007F265C"/>
    <w:rsid w:val="007F2782"/>
    <w:rsid w:val="007F4A89"/>
    <w:rsid w:val="007F72CD"/>
    <w:rsid w:val="00820A30"/>
    <w:rsid w:val="008305A1"/>
    <w:rsid w:val="008363A1"/>
    <w:rsid w:val="00842041"/>
    <w:rsid w:val="008424DE"/>
    <w:rsid w:val="00846536"/>
    <w:rsid w:val="0085288C"/>
    <w:rsid w:val="00855C61"/>
    <w:rsid w:val="00861334"/>
    <w:rsid w:val="00862AEF"/>
    <w:rsid w:val="0087293B"/>
    <w:rsid w:val="00886B35"/>
    <w:rsid w:val="00894D6B"/>
    <w:rsid w:val="00896105"/>
    <w:rsid w:val="008A70BD"/>
    <w:rsid w:val="008B68D6"/>
    <w:rsid w:val="008C19DC"/>
    <w:rsid w:val="008C27F7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65B3"/>
    <w:rsid w:val="0092294F"/>
    <w:rsid w:val="009253CD"/>
    <w:rsid w:val="00927C77"/>
    <w:rsid w:val="00935E90"/>
    <w:rsid w:val="009407E6"/>
    <w:rsid w:val="009424EB"/>
    <w:rsid w:val="00961BAB"/>
    <w:rsid w:val="009652F4"/>
    <w:rsid w:val="00973CF5"/>
    <w:rsid w:val="0098228C"/>
    <w:rsid w:val="00993A47"/>
    <w:rsid w:val="009949D8"/>
    <w:rsid w:val="00997601"/>
    <w:rsid w:val="009A6461"/>
    <w:rsid w:val="009A723C"/>
    <w:rsid w:val="009B18B0"/>
    <w:rsid w:val="009B23C8"/>
    <w:rsid w:val="009B57D3"/>
    <w:rsid w:val="009B61A0"/>
    <w:rsid w:val="009C11E9"/>
    <w:rsid w:val="009C36ED"/>
    <w:rsid w:val="009C3BD4"/>
    <w:rsid w:val="009C4721"/>
    <w:rsid w:val="009C6E90"/>
    <w:rsid w:val="009D3A8F"/>
    <w:rsid w:val="009D5553"/>
    <w:rsid w:val="009D6D45"/>
    <w:rsid w:val="009D6DA2"/>
    <w:rsid w:val="009D76D6"/>
    <w:rsid w:val="009E3511"/>
    <w:rsid w:val="009E528B"/>
    <w:rsid w:val="009F5B8F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62011"/>
    <w:rsid w:val="00A716C3"/>
    <w:rsid w:val="00A71D84"/>
    <w:rsid w:val="00A80DD1"/>
    <w:rsid w:val="00A85613"/>
    <w:rsid w:val="00A90154"/>
    <w:rsid w:val="00A9410D"/>
    <w:rsid w:val="00A95578"/>
    <w:rsid w:val="00A95D8A"/>
    <w:rsid w:val="00AA5762"/>
    <w:rsid w:val="00AA7529"/>
    <w:rsid w:val="00AC4FCD"/>
    <w:rsid w:val="00AC51CC"/>
    <w:rsid w:val="00AC6173"/>
    <w:rsid w:val="00AD21FB"/>
    <w:rsid w:val="00AD28D3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291F"/>
    <w:rsid w:val="00B57727"/>
    <w:rsid w:val="00B60A17"/>
    <w:rsid w:val="00B638A8"/>
    <w:rsid w:val="00B72F8A"/>
    <w:rsid w:val="00B74635"/>
    <w:rsid w:val="00B75BFB"/>
    <w:rsid w:val="00B8011B"/>
    <w:rsid w:val="00BA1E0F"/>
    <w:rsid w:val="00BA2767"/>
    <w:rsid w:val="00BB02FE"/>
    <w:rsid w:val="00BB4A43"/>
    <w:rsid w:val="00BB5680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7A07"/>
    <w:rsid w:val="00C36EFB"/>
    <w:rsid w:val="00C36F00"/>
    <w:rsid w:val="00C416C7"/>
    <w:rsid w:val="00C41C8D"/>
    <w:rsid w:val="00C4283C"/>
    <w:rsid w:val="00C466C0"/>
    <w:rsid w:val="00C63218"/>
    <w:rsid w:val="00C67B26"/>
    <w:rsid w:val="00C871BD"/>
    <w:rsid w:val="00C9485C"/>
    <w:rsid w:val="00CA1CCD"/>
    <w:rsid w:val="00CB0029"/>
    <w:rsid w:val="00CC0D6B"/>
    <w:rsid w:val="00CC4A9A"/>
    <w:rsid w:val="00CC75F0"/>
    <w:rsid w:val="00CF33AA"/>
    <w:rsid w:val="00D12595"/>
    <w:rsid w:val="00D319FB"/>
    <w:rsid w:val="00D37DA5"/>
    <w:rsid w:val="00D41C12"/>
    <w:rsid w:val="00D432BB"/>
    <w:rsid w:val="00D47A8D"/>
    <w:rsid w:val="00D53FE2"/>
    <w:rsid w:val="00D5672A"/>
    <w:rsid w:val="00D60F07"/>
    <w:rsid w:val="00D6452B"/>
    <w:rsid w:val="00D6610E"/>
    <w:rsid w:val="00D708A0"/>
    <w:rsid w:val="00D70CC7"/>
    <w:rsid w:val="00D73A81"/>
    <w:rsid w:val="00D76998"/>
    <w:rsid w:val="00D85DB7"/>
    <w:rsid w:val="00D9003A"/>
    <w:rsid w:val="00DA1347"/>
    <w:rsid w:val="00DA146A"/>
    <w:rsid w:val="00DA55BB"/>
    <w:rsid w:val="00DB1038"/>
    <w:rsid w:val="00DB4810"/>
    <w:rsid w:val="00DB58EE"/>
    <w:rsid w:val="00DB6B8E"/>
    <w:rsid w:val="00DB72ED"/>
    <w:rsid w:val="00DC7A24"/>
    <w:rsid w:val="00DD03AD"/>
    <w:rsid w:val="00DD6F1C"/>
    <w:rsid w:val="00DE086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296F"/>
    <w:rsid w:val="00E34596"/>
    <w:rsid w:val="00E349E4"/>
    <w:rsid w:val="00E3748B"/>
    <w:rsid w:val="00E40462"/>
    <w:rsid w:val="00E41B32"/>
    <w:rsid w:val="00E42019"/>
    <w:rsid w:val="00E420DE"/>
    <w:rsid w:val="00E42424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7E85"/>
    <w:rsid w:val="00EF271B"/>
    <w:rsid w:val="00F05574"/>
    <w:rsid w:val="00F11141"/>
    <w:rsid w:val="00F218DB"/>
    <w:rsid w:val="00F248FE"/>
    <w:rsid w:val="00F26C01"/>
    <w:rsid w:val="00F41F06"/>
    <w:rsid w:val="00F4730B"/>
    <w:rsid w:val="00F50785"/>
    <w:rsid w:val="00F64B13"/>
    <w:rsid w:val="00F75510"/>
    <w:rsid w:val="00F873C0"/>
    <w:rsid w:val="00F9727B"/>
    <w:rsid w:val="00FA0973"/>
    <w:rsid w:val="00FA5A73"/>
    <w:rsid w:val="00FB0803"/>
    <w:rsid w:val="00FB1981"/>
    <w:rsid w:val="00FC090A"/>
    <w:rsid w:val="00FC0A3D"/>
    <w:rsid w:val="00FC1208"/>
    <w:rsid w:val="00FC7FE2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P%204050%20in%20On%20Base%2011-3-2015%20Articulation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cco.edu/-/media/CCCCO-Website/docs/handbook/program-course-approval-handbook-8th-edition.pdf?la=en&amp;hash=ACB8BD54D5D41C84946997A66D5451FA0B5F41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trustees/apbp/AP4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24</cp:revision>
  <cp:lastPrinted>2022-11-16T16:49:00Z</cp:lastPrinted>
  <dcterms:created xsi:type="dcterms:W3CDTF">2023-03-15T17:58:00Z</dcterms:created>
  <dcterms:modified xsi:type="dcterms:W3CDTF">2023-03-23T20:39:00Z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